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77" w:rsidRPr="00152D35" w:rsidRDefault="00305477" w:rsidP="00FF69B1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305477" w:rsidP="00C210C8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  <w:r w:rsidRPr="00D171B4">
        <w:rPr>
          <w:rFonts w:ascii="Tahoma" w:hAnsi="Tahoma" w:cs="Tahoma"/>
          <w:b/>
          <w:sz w:val="22"/>
          <w:szCs w:val="22"/>
          <w:lang w:val="uk-UA"/>
        </w:rPr>
        <w:t>м. Київ</w:t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</w:r>
      <w:r w:rsidRPr="00D171B4">
        <w:rPr>
          <w:rFonts w:ascii="Tahoma" w:hAnsi="Tahoma" w:cs="Tahoma"/>
          <w:b/>
          <w:sz w:val="22"/>
          <w:szCs w:val="22"/>
          <w:lang w:val="uk-UA"/>
        </w:rPr>
        <w:tab/>
        <w:t>«</w:t>
      </w:r>
      <w:r w:rsidR="002C344A" w:rsidRPr="00D171B4">
        <w:rPr>
          <w:rFonts w:ascii="Tahoma" w:hAnsi="Tahoma" w:cs="Tahoma"/>
          <w:b/>
          <w:sz w:val="22"/>
          <w:szCs w:val="22"/>
          <w:lang w:val="uk-UA"/>
        </w:rPr>
        <w:t xml:space="preserve">  </w:t>
      </w:r>
      <w:r w:rsidR="00F91C8F" w:rsidRPr="00D171B4">
        <w:rPr>
          <w:rFonts w:ascii="Tahoma" w:hAnsi="Tahoma" w:cs="Tahoma"/>
          <w:b/>
          <w:sz w:val="22"/>
          <w:szCs w:val="22"/>
          <w:lang w:val="uk-UA"/>
        </w:rPr>
        <w:t>5</w:t>
      </w:r>
      <w:r w:rsidR="002C344A" w:rsidRPr="00D171B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D171B4">
        <w:rPr>
          <w:rFonts w:ascii="Tahoma" w:hAnsi="Tahoma" w:cs="Tahoma"/>
          <w:b/>
          <w:sz w:val="22"/>
          <w:szCs w:val="22"/>
          <w:lang w:val="uk-UA"/>
        </w:rPr>
        <w:t>»</w:t>
      </w:r>
      <w:r w:rsidR="002C344A" w:rsidRPr="00D171B4">
        <w:rPr>
          <w:rFonts w:ascii="Tahoma" w:hAnsi="Tahoma" w:cs="Tahoma"/>
          <w:b/>
          <w:sz w:val="22"/>
          <w:szCs w:val="22"/>
          <w:lang w:val="uk-UA"/>
        </w:rPr>
        <w:t xml:space="preserve">вересня </w:t>
      </w:r>
      <w:r w:rsidRPr="00D171B4">
        <w:rPr>
          <w:rFonts w:ascii="Tahoma" w:hAnsi="Tahoma" w:cs="Tahoma"/>
          <w:b/>
          <w:sz w:val="22"/>
          <w:szCs w:val="22"/>
          <w:lang w:val="uk-UA"/>
        </w:rPr>
        <w:t>2016</w:t>
      </w:r>
      <w:r w:rsidR="002C344A" w:rsidRPr="00D171B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D171B4">
        <w:rPr>
          <w:rFonts w:ascii="Tahoma" w:hAnsi="Tahoma" w:cs="Tahoma"/>
          <w:b/>
          <w:sz w:val="22"/>
          <w:szCs w:val="22"/>
          <w:lang w:val="uk-UA"/>
        </w:rPr>
        <w:t>р.</w:t>
      </w:r>
    </w:p>
    <w:p w:rsidR="00305477" w:rsidRPr="00152D35" w:rsidRDefault="00305477" w:rsidP="00FF69B1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>ЗАПИТ ЦІНОВИХ ПРОПОЗИЦІЙ</w:t>
      </w:r>
    </w:p>
    <w:p w:rsidR="00305477" w:rsidRPr="00152D35" w:rsidRDefault="00305477" w:rsidP="00FF69B1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2D35">
        <w:rPr>
          <w:rFonts w:ascii="Tahoma" w:hAnsi="Tahoma" w:cs="Tahoma"/>
          <w:sz w:val="22"/>
          <w:szCs w:val="22"/>
        </w:rPr>
        <w:t xml:space="preserve"> (д</w:t>
      </w:r>
      <w:proofErr w:type="spellStart"/>
      <w:r w:rsidRPr="00152D35">
        <w:rPr>
          <w:rFonts w:ascii="Tahoma" w:hAnsi="Tahoma" w:cs="Tahoma"/>
          <w:sz w:val="22"/>
          <w:szCs w:val="22"/>
          <w:lang w:val="uk-UA"/>
        </w:rPr>
        <w:t>алі</w:t>
      </w:r>
      <w:proofErr w:type="spellEnd"/>
      <w:r w:rsidRPr="00152D35">
        <w:rPr>
          <w:rFonts w:ascii="Tahoma" w:hAnsi="Tahoma" w:cs="Tahoma"/>
          <w:sz w:val="22"/>
          <w:szCs w:val="22"/>
          <w:lang w:val="uk-UA"/>
        </w:rPr>
        <w:t xml:space="preserve"> – „</w:t>
      </w:r>
      <w:r w:rsidRPr="00152D35">
        <w:rPr>
          <w:rFonts w:ascii="Tahoma" w:hAnsi="Tahoma" w:cs="Tahoma"/>
          <w:b/>
          <w:sz w:val="22"/>
          <w:szCs w:val="22"/>
          <w:lang w:val="uk-UA"/>
        </w:rPr>
        <w:t>Запит</w:t>
      </w:r>
      <w:r w:rsidRPr="00152D35">
        <w:rPr>
          <w:rFonts w:ascii="Tahoma" w:hAnsi="Tahoma" w:cs="Tahoma"/>
          <w:sz w:val="22"/>
          <w:szCs w:val="22"/>
          <w:lang w:val="uk-UA"/>
        </w:rPr>
        <w:t>”</w:t>
      </w:r>
      <w:r w:rsidRPr="00152D35">
        <w:rPr>
          <w:rFonts w:ascii="Tahoma" w:hAnsi="Tahoma" w:cs="Tahoma"/>
          <w:sz w:val="22"/>
          <w:szCs w:val="22"/>
        </w:rPr>
        <w:t>)</w:t>
      </w:r>
    </w:p>
    <w:p w:rsidR="00305477" w:rsidRPr="00152D35" w:rsidRDefault="00305477" w:rsidP="00FF69B1">
      <w:pPr>
        <w:rPr>
          <w:rFonts w:ascii="Tahoma" w:hAnsi="Tahoma" w:cs="Tahoma"/>
          <w:b/>
          <w:bCs/>
          <w:spacing w:val="-6"/>
          <w:sz w:val="22"/>
          <w:szCs w:val="22"/>
          <w:lang w:val="uk-UA"/>
        </w:rPr>
      </w:pPr>
      <w:bookmarkStart w:id="0" w:name="_GoBack"/>
      <w:bookmarkEnd w:id="0"/>
    </w:p>
    <w:p w:rsidR="00305477" w:rsidRPr="00152D35" w:rsidRDefault="00305477" w:rsidP="00FF69B1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bCs/>
          <w:spacing w:val="-6"/>
          <w:sz w:val="22"/>
          <w:szCs w:val="22"/>
          <w:lang w:val="uk-UA"/>
        </w:rPr>
        <w:t>Київська обласна організація Товариства Червоного Хреста України</w:t>
      </w:r>
      <w:r w:rsidRPr="00152D35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(далі – «</w:t>
      </w:r>
      <w:r w:rsidRPr="00152D35">
        <w:rPr>
          <w:rFonts w:ascii="Tahoma" w:hAnsi="Tahoma" w:cs="Tahoma"/>
          <w:b/>
          <w:bCs/>
          <w:spacing w:val="-6"/>
          <w:sz w:val="22"/>
          <w:szCs w:val="22"/>
          <w:lang w:val="uk-UA"/>
        </w:rPr>
        <w:t>Організатор</w:t>
      </w:r>
      <w:r w:rsidRPr="00152D35">
        <w:rPr>
          <w:rFonts w:ascii="Tahoma" w:hAnsi="Tahoma" w:cs="Tahoma"/>
          <w:bCs/>
          <w:spacing w:val="-6"/>
          <w:sz w:val="22"/>
          <w:szCs w:val="22"/>
          <w:lang w:val="uk-UA"/>
        </w:rPr>
        <w:t>»)</w:t>
      </w:r>
      <w:r w:rsidRPr="00152D35">
        <w:rPr>
          <w:rFonts w:ascii="Tahoma" w:hAnsi="Tahoma" w:cs="Tahoma"/>
          <w:spacing w:val="-4"/>
          <w:sz w:val="22"/>
          <w:szCs w:val="22"/>
          <w:lang w:val="uk-UA"/>
        </w:rPr>
        <w:t xml:space="preserve"> оголошує конкурс </w:t>
      </w:r>
      <w:r w:rsidRPr="00152D35">
        <w:rPr>
          <w:rFonts w:ascii="Tahoma" w:hAnsi="Tahoma" w:cs="Tahoma"/>
          <w:sz w:val="22"/>
          <w:szCs w:val="22"/>
          <w:lang w:val="uk-UA"/>
        </w:rPr>
        <w:t xml:space="preserve">на </w:t>
      </w:r>
      <w:r w:rsidR="002C344A">
        <w:rPr>
          <w:rFonts w:ascii="Tahoma" w:hAnsi="Tahoma" w:cs="Tahoma"/>
          <w:sz w:val="22"/>
          <w:szCs w:val="22"/>
          <w:lang w:val="uk-UA"/>
        </w:rPr>
        <w:t>закупівлю оргтехніки</w:t>
      </w:r>
      <w:r w:rsidR="00626F9D">
        <w:rPr>
          <w:rFonts w:ascii="Tahoma" w:hAnsi="Tahoma" w:cs="Tahoma"/>
          <w:sz w:val="22"/>
          <w:szCs w:val="22"/>
          <w:lang w:val="uk-UA"/>
        </w:rPr>
        <w:t>.</w:t>
      </w:r>
      <w:r w:rsidR="002C344A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305477" w:rsidRPr="00152D35" w:rsidRDefault="00305477" w:rsidP="00FF69B1">
      <w:pPr>
        <w:pStyle w:val="a6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sz w:val="22"/>
          <w:szCs w:val="22"/>
          <w:lang w:val="uk-UA"/>
        </w:rPr>
        <w:t xml:space="preserve">Дана </w:t>
      </w:r>
      <w:r>
        <w:rPr>
          <w:rFonts w:ascii="Tahoma" w:hAnsi="Tahoma" w:cs="Tahoma"/>
          <w:sz w:val="22"/>
          <w:szCs w:val="22"/>
          <w:lang w:val="uk-UA"/>
        </w:rPr>
        <w:t>послуга</w:t>
      </w:r>
      <w:r w:rsidRPr="00152D35">
        <w:rPr>
          <w:rFonts w:ascii="Tahoma" w:hAnsi="Tahoma" w:cs="Tahoma"/>
          <w:sz w:val="22"/>
          <w:szCs w:val="22"/>
          <w:lang w:val="uk-UA"/>
        </w:rPr>
        <w:t xml:space="preserve"> необхідна для забезпечення </w:t>
      </w:r>
      <w:r w:rsidR="00626F9D">
        <w:rPr>
          <w:rFonts w:ascii="Tahoma" w:hAnsi="Tahoma" w:cs="Tahoma"/>
          <w:sz w:val="22"/>
          <w:szCs w:val="22"/>
          <w:lang w:val="uk-UA"/>
        </w:rPr>
        <w:t xml:space="preserve">технічного оснащення кімнат «безпечне місце» у </w:t>
      </w:r>
      <w:r w:rsidR="006124C8">
        <w:rPr>
          <w:rFonts w:ascii="Tahoma" w:hAnsi="Tahoma" w:cs="Tahoma"/>
          <w:sz w:val="22"/>
          <w:szCs w:val="22"/>
          <w:lang w:val="uk-UA"/>
        </w:rPr>
        <w:t xml:space="preserve">комунальному вищому навчальному закладі Київської обласної ради «Білоцерківський </w:t>
      </w:r>
      <w:proofErr w:type="spellStart"/>
      <w:r w:rsidR="006124C8">
        <w:rPr>
          <w:rFonts w:ascii="Tahoma" w:hAnsi="Tahoma" w:cs="Tahoma"/>
          <w:sz w:val="22"/>
          <w:szCs w:val="22"/>
          <w:lang w:val="uk-UA"/>
        </w:rPr>
        <w:t>гуманітарно</w:t>
      </w:r>
      <w:proofErr w:type="spellEnd"/>
      <w:r w:rsidR="006124C8">
        <w:rPr>
          <w:rFonts w:ascii="Tahoma" w:hAnsi="Tahoma" w:cs="Tahoma"/>
          <w:sz w:val="22"/>
          <w:szCs w:val="22"/>
          <w:lang w:val="uk-UA"/>
        </w:rPr>
        <w:t xml:space="preserve">-педагогічний коледж» (кімн.001) </w:t>
      </w:r>
      <w:r w:rsidR="00626F9D">
        <w:rPr>
          <w:rFonts w:ascii="Tahoma" w:hAnsi="Tahoma" w:cs="Tahoma"/>
          <w:sz w:val="22"/>
          <w:szCs w:val="22"/>
          <w:lang w:val="uk-UA"/>
        </w:rPr>
        <w:t>м. Біла Церква,</w:t>
      </w:r>
      <w:r w:rsidR="006124C8">
        <w:rPr>
          <w:rFonts w:ascii="Tahoma" w:hAnsi="Tahoma" w:cs="Tahoma"/>
          <w:sz w:val="22"/>
          <w:szCs w:val="22"/>
          <w:lang w:val="uk-UA"/>
        </w:rPr>
        <w:t xml:space="preserve">         </w:t>
      </w:r>
      <w:r w:rsidR="00E773A3">
        <w:rPr>
          <w:rFonts w:ascii="Tahoma" w:hAnsi="Tahoma" w:cs="Tahoma"/>
          <w:sz w:val="22"/>
          <w:szCs w:val="22"/>
          <w:lang w:val="uk-UA"/>
        </w:rPr>
        <w:t xml:space="preserve">КП «Тетіївський міський молодіжний центр «Креатив» (кімн.1) </w:t>
      </w:r>
      <w:r w:rsidR="00626F9D">
        <w:rPr>
          <w:rFonts w:ascii="Tahoma" w:hAnsi="Tahoma" w:cs="Tahoma"/>
          <w:sz w:val="22"/>
          <w:szCs w:val="22"/>
          <w:lang w:val="uk-UA"/>
        </w:rPr>
        <w:t xml:space="preserve">м. Тетіїв та </w:t>
      </w:r>
      <w:proofErr w:type="spellStart"/>
      <w:r w:rsidR="00E773A3">
        <w:rPr>
          <w:rFonts w:ascii="Tahoma" w:hAnsi="Tahoma" w:cs="Tahoma"/>
          <w:sz w:val="22"/>
          <w:szCs w:val="22"/>
          <w:lang w:val="uk-UA"/>
        </w:rPr>
        <w:t>Гребінківській</w:t>
      </w:r>
      <w:proofErr w:type="spellEnd"/>
      <w:r w:rsidR="00E773A3">
        <w:rPr>
          <w:rFonts w:ascii="Tahoma" w:hAnsi="Tahoma" w:cs="Tahoma"/>
          <w:sz w:val="22"/>
          <w:szCs w:val="22"/>
          <w:lang w:val="uk-UA"/>
        </w:rPr>
        <w:t xml:space="preserve"> гімназії (кімн.1 А) </w:t>
      </w:r>
      <w:proofErr w:type="spellStart"/>
      <w:r w:rsidR="00626F9D">
        <w:rPr>
          <w:rFonts w:ascii="Tahoma" w:hAnsi="Tahoma" w:cs="Tahoma"/>
          <w:sz w:val="22"/>
          <w:szCs w:val="22"/>
          <w:lang w:val="uk-UA"/>
        </w:rPr>
        <w:t>смт</w:t>
      </w:r>
      <w:r w:rsidR="00626F9D" w:rsidRPr="00152D35">
        <w:rPr>
          <w:rFonts w:ascii="Tahoma" w:hAnsi="Tahoma" w:cs="Tahoma"/>
          <w:sz w:val="22"/>
          <w:szCs w:val="22"/>
          <w:lang w:val="uk-UA"/>
        </w:rPr>
        <w:t>.</w:t>
      </w:r>
      <w:r w:rsidR="00626F9D">
        <w:rPr>
          <w:rFonts w:ascii="Tahoma" w:hAnsi="Tahoma" w:cs="Tahoma"/>
          <w:sz w:val="22"/>
          <w:szCs w:val="22"/>
          <w:lang w:val="uk-UA"/>
        </w:rPr>
        <w:t>Гребінки</w:t>
      </w:r>
      <w:proofErr w:type="spellEnd"/>
      <w:r w:rsidR="00626F9D">
        <w:rPr>
          <w:rFonts w:ascii="Tahoma" w:hAnsi="Tahoma" w:cs="Tahoma"/>
          <w:sz w:val="22"/>
          <w:szCs w:val="22"/>
          <w:lang w:val="uk-UA"/>
        </w:rPr>
        <w:t xml:space="preserve"> з метою проведення презентацій, перегляду фільмів, </w:t>
      </w:r>
      <w:proofErr w:type="spellStart"/>
      <w:r w:rsidR="00626F9D">
        <w:rPr>
          <w:rFonts w:ascii="Tahoma" w:hAnsi="Tahoma" w:cs="Tahoma"/>
          <w:sz w:val="22"/>
          <w:szCs w:val="22"/>
          <w:lang w:val="uk-UA"/>
        </w:rPr>
        <w:t>мультфльмів</w:t>
      </w:r>
      <w:proofErr w:type="spellEnd"/>
      <w:r w:rsidR="00626F9D">
        <w:rPr>
          <w:rFonts w:ascii="Tahoma" w:hAnsi="Tahoma" w:cs="Tahoma"/>
          <w:sz w:val="22"/>
          <w:szCs w:val="22"/>
          <w:lang w:val="uk-UA"/>
        </w:rPr>
        <w:t xml:space="preserve"> тощо </w:t>
      </w:r>
      <w:r>
        <w:rPr>
          <w:rFonts w:ascii="Tahoma" w:hAnsi="Tahoma" w:cs="Tahoma"/>
          <w:sz w:val="22"/>
          <w:szCs w:val="22"/>
          <w:lang w:val="uk-UA"/>
        </w:rPr>
        <w:t xml:space="preserve">по проекту </w:t>
      </w:r>
      <w:r w:rsidR="00480CDE">
        <w:rPr>
          <w:rFonts w:ascii="Tahoma" w:hAnsi="Tahoma" w:cs="Tahoma"/>
          <w:sz w:val="22"/>
          <w:szCs w:val="22"/>
          <w:lang w:val="uk-UA"/>
        </w:rPr>
        <w:t>«</w:t>
      </w:r>
      <w:r>
        <w:rPr>
          <w:rFonts w:ascii="Tahoma" w:hAnsi="Tahoma" w:cs="Tahoma"/>
          <w:sz w:val="22"/>
          <w:szCs w:val="22"/>
          <w:lang w:val="uk-UA"/>
        </w:rPr>
        <w:t>Підтримка довгострокової соціальної стабільності в Україні</w:t>
      </w:r>
      <w:r w:rsidR="00480CDE">
        <w:rPr>
          <w:rFonts w:ascii="Tahoma" w:hAnsi="Tahoma" w:cs="Tahoma"/>
          <w:sz w:val="22"/>
          <w:szCs w:val="22"/>
          <w:lang w:val="uk-UA"/>
        </w:rPr>
        <w:t>»</w:t>
      </w:r>
      <w:r w:rsidRPr="00152D35">
        <w:rPr>
          <w:rFonts w:ascii="Tahoma" w:hAnsi="Tahoma" w:cs="Tahoma"/>
          <w:sz w:val="22"/>
          <w:szCs w:val="22"/>
          <w:lang w:val="uk-UA"/>
        </w:rPr>
        <w:t xml:space="preserve">, що фінансується </w:t>
      </w:r>
      <w:r>
        <w:rPr>
          <w:rFonts w:ascii="Tahoma" w:hAnsi="Tahoma" w:cs="Tahoma"/>
          <w:sz w:val="22"/>
          <w:szCs w:val="22"/>
          <w:lang w:val="uk-UA"/>
        </w:rPr>
        <w:t>урядом Японії через Міжнародну Федерацію Товариств Червоного Хреста та Червоного Півмісяця</w:t>
      </w:r>
      <w:r w:rsidRPr="00152D35">
        <w:rPr>
          <w:rFonts w:ascii="Tahoma" w:hAnsi="Tahoma" w:cs="Tahoma"/>
          <w:sz w:val="22"/>
          <w:szCs w:val="22"/>
          <w:lang w:val="uk-UA"/>
        </w:rPr>
        <w:t>.</w:t>
      </w:r>
    </w:p>
    <w:p w:rsidR="00305477" w:rsidRPr="00152D35" w:rsidRDefault="00305477" w:rsidP="00FF69B1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>Опис позицій для робіт та послуг</w:t>
      </w:r>
    </w:p>
    <w:p w:rsidR="00305477" w:rsidRPr="00AC3B4F" w:rsidRDefault="00305477" w:rsidP="00FF69B1">
      <w:pPr>
        <w:rPr>
          <w:rFonts w:ascii="Tahoma" w:hAnsi="Tahoma" w:cs="Tahoma"/>
          <w:sz w:val="22"/>
          <w:szCs w:val="22"/>
          <w:lang w:val="uk-UA"/>
        </w:rPr>
      </w:pPr>
    </w:p>
    <w:p w:rsidR="00305477" w:rsidRPr="00152D35" w:rsidRDefault="00305477" w:rsidP="00FF69B1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3717"/>
        <w:gridCol w:w="1803"/>
        <w:gridCol w:w="2693"/>
      </w:tblGrid>
      <w:tr w:rsidR="00305477" w:rsidRPr="00152D35" w:rsidTr="0072444A">
        <w:tc>
          <w:tcPr>
            <w:tcW w:w="1028" w:type="dxa"/>
          </w:tcPr>
          <w:p w:rsidR="00305477" w:rsidRPr="00152D35" w:rsidRDefault="00305477" w:rsidP="0072444A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  <w:r w:rsidRPr="00152D35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:rsidR="00305477" w:rsidRPr="00152D35" w:rsidRDefault="00305477" w:rsidP="0072444A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  <w:r w:rsidRPr="00152D35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:rsidR="00305477" w:rsidRPr="00152D35" w:rsidRDefault="00305477" w:rsidP="0072444A">
            <w:pPr>
              <w:pStyle w:val="a6"/>
              <w:spacing w:before="0" w:beforeAutospacing="0" w:after="0" w:afterAutospacing="0"/>
              <w:ind w:left="-154"/>
              <w:jc w:val="center"/>
              <w:rPr>
                <w:rFonts w:ascii="Tahoma" w:hAnsi="Tahoma" w:cs="Tahoma"/>
                <w:b/>
                <w:lang w:val="uk-UA"/>
              </w:rPr>
            </w:pPr>
            <w:r w:rsidRPr="00152D35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693" w:type="dxa"/>
          </w:tcPr>
          <w:p w:rsidR="00305477" w:rsidRPr="00152D35" w:rsidRDefault="00305477" w:rsidP="0072444A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  <w:r w:rsidRPr="00152D35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72444A" w:rsidRPr="00152D35" w:rsidTr="0072444A">
        <w:tc>
          <w:tcPr>
            <w:tcW w:w="1028" w:type="dxa"/>
          </w:tcPr>
          <w:p w:rsidR="0072444A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:rsidR="0072444A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:rsidR="0072444A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72444A" w:rsidRPr="00152D35" w:rsidRDefault="0072444A" w:rsidP="00EB272A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305477" w:rsidRPr="00152D35" w:rsidTr="0072444A">
        <w:tc>
          <w:tcPr>
            <w:tcW w:w="1028" w:type="dxa"/>
          </w:tcPr>
          <w:p w:rsidR="00305477" w:rsidRPr="004B21C7" w:rsidRDefault="004B21C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r w:rsidRPr="004B21C7">
              <w:rPr>
                <w:rFonts w:ascii="Tahoma" w:hAnsi="Tahoma" w:cs="Tahoma"/>
                <w:lang w:val="uk-UA"/>
              </w:rPr>
              <w:t>1</w:t>
            </w:r>
            <w:r w:rsidR="007828E7">
              <w:rPr>
                <w:rFonts w:ascii="Tahoma" w:hAnsi="Tahoma" w:cs="Tahoma"/>
                <w:lang w:val="uk-UA"/>
              </w:rPr>
              <w:t>.</w:t>
            </w:r>
          </w:p>
        </w:tc>
        <w:tc>
          <w:tcPr>
            <w:tcW w:w="3717" w:type="dxa"/>
          </w:tcPr>
          <w:p w:rsidR="00626F9D" w:rsidRPr="00AC3B4F" w:rsidRDefault="00626F9D" w:rsidP="0072444A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Закупівля оргтехніки:</w:t>
            </w:r>
          </w:p>
        </w:tc>
        <w:tc>
          <w:tcPr>
            <w:tcW w:w="1803" w:type="dxa"/>
          </w:tcPr>
          <w:p w:rsidR="00305477" w:rsidRPr="00AC3B4F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</w:p>
        </w:tc>
        <w:tc>
          <w:tcPr>
            <w:tcW w:w="2693" w:type="dxa"/>
          </w:tcPr>
          <w:p w:rsidR="00305477" w:rsidRPr="00152D35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  <w:r w:rsidRPr="00AA2471">
              <w:rPr>
                <w:rFonts w:ascii="Tahoma" w:hAnsi="Tahoma" w:cs="Tahoma"/>
                <w:sz w:val="22"/>
                <w:szCs w:val="22"/>
                <w:lang w:val="uk-UA"/>
              </w:rPr>
              <w:t>Додаток № 1 до Запиту</w:t>
            </w:r>
          </w:p>
        </w:tc>
      </w:tr>
      <w:tr w:rsidR="00305477" w:rsidRPr="00152D35" w:rsidTr="0072444A">
        <w:tc>
          <w:tcPr>
            <w:tcW w:w="1028" w:type="dxa"/>
          </w:tcPr>
          <w:p w:rsidR="00305477" w:rsidRPr="00152D35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717" w:type="dxa"/>
          </w:tcPr>
          <w:p w:rsidR="00305477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Проектор</w:t>
            </w:r>
          </w:p>
        </w:tc>
        <w:tc>
          <w:tcPr>
            <w:tcW w:w="1803" w:type="dxa"/>
          </w:tcPr>
          <w:p w:rsidR="00305477" w:rsidRPr="0072444A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r w:rsidRPr="0072444A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693" w:type="dxa"/>
          </w:tcPr>
          <w:p w:rsidR="00305477" w:rsidRPr="00152D35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</w:tr>
      <w:tr w:rsidR="00305477" w:rsidRPr="00152D35" w:rsidTr="0072444A">
        <w:tc>
          <w:tcPr>
            <w:tcW w:w="1028" w:type="dxa"/>
          </w:tcPr>
          <w:p w:rsidR="00305477" w:rsidRPr="00152D35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717" w:type="dxa"/>
          </w:tcPr>
          <w:p w:rsidR="00305477" w:rsidRPr="0072444A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r w:rsidRPr="0072444A">
              <w:rPr>
                <w:rFonts w:ascii="Tahoma" w:hAnsi="Tahoma" w:cs="Tahoma"/>
                <w:lang w:val="uk-UA"/>
              </w:rPr>
              <w:t>Екран</w:t>
            </w:r>
          </w:p>
        </w:tc>
        <w:tc>
          <w:tcPr>
            <w:tcW w:w="1803" w:type="dxa"/>
          </w:tcPr>
          <w:p w:rsidR="00305477" w:rsidRPr="0072444A" w:rsidRDefault="00B92A0F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693" w:type="dxa"/>
          </w:tcPr>
          <w:p w:rsidR="00305477" w:rsidRPr="00152D35" w:rsidRDefault="00305477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</w:tr>
      <w:tr w:rsidR="0072444A" w:rsidRPr="00152D35" w:rsidTr="0072444A">
        <w:tc>
          <w:tcPr>
            <w:tcW w:w="1028" w:type="dxa"/>
          </w:tcPr>
          <w:p w:rsidR="0072444A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717" w:type="dxa"/>
          </w:tcPr>
          <w:p w:rsidR="0072444A" w:rsidRPr="0072444A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proofErr w:type="spellStart"/>
            <w:r w:rsidRPr="0072444A">
              <w:rPr>
                <w:rFonts w:ascii="Tahoma" w:hAnsi="Tahoma" w:cs="Tahoma"/>
                <w:lang w:val="uk-UA"/>
              </w:rPr>
              <w:t>Фліпчарт</w:t>
            </w:r>
            <w:proofErr w:type="spellEnd"/>
          </w:p>
        </w:tc>
        <w:tc>
          <w:tcPr>
            <w:tcW w:w="1803" w:type="dxa"/>
          </w:tcPr>
          <w:p w:rsidR="0072444A" w:rsidRPr="0072444A" w:rsidRDefault="00B92A0F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693" w:type="dxa"/>
          </w:tcPr>
          <w:p w:rsidR="0072444A" w:rsidRPr="00152D35" w:rsidRDefault="0072444A" w:rsidP="000654C0">
            <w:pPr>
              <w:pStyle w:val="a6"/>
              <w:spacing w:before="0" w:beforeAutospacing="0" w:after="0" w:afterAutospacing="0"/>
              <w:ind w:left="540"/>
              <w:rPr>
                <w:rFonts w:ascii="Tahoma" w:hAnsi="Tahoma" w:cs="Tahoma"/>
                <w:b/>
                <w:lang w:val="uk-UA"/>
              </w:rPr>
            </w:pPr>
          </w:p>
        </w:tc>
      </w:tr>
    </w:tbl>
    <w:p w:rsidR="00305477" w:rsidRPr="00152D35" w:rsidRDefault="00305477" w:rsidP="00FF69B1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305477" w:rsidP="00FF69B1">
      <w:pPr>
        <w:pStyle w:val="a6"/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Термін </w:t>
      </w:r>
      <w:r w:rsidRPr="00152D35">
        <w:rPr>
          <w:rFonts w:ascii="Tahoma" w:hAnsi="Tahoma" w:cs="Tahoma"/>
          <w:b/>
          <w:sz w:val="22"/>
          <w:szCs w:val="22"/>
          <w:lang w:val="uk-UA"/>
        </w:rPr>
        <w:t>надання послуг</w:t>
      </w:r>
    </w:p>
    <w:p w:rsidR="00305477" w:rsidRPr="005F4843" w:rsidRDefault="00305477" w:rsidP="00FF69B1">
      <w:pPr>
        <w:pStyle w:val="a6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5F4843">
        <w:rPr>
          <w:rFonts w:ascii="Tahoma" w:hAnsi="Tahoma" w:cs="Tahoma"/>
          <w:sz w:val="22"/>
          <w:szCs w:val="22"/>
          <w:lang w:val="uk-UA"/>
        </w:rPr>
        <w:t>[</w:t>
      </w:r>
      <w:r w:rsidR="00BD1DFA" w:rsidRPr="00D171B4">
        <w:rPr>
          <w:rFonts w:ascii="Tahoma" w:hAnsi="Tahoma" w:cs="Tahoma"/>
          <w:sz w:val="22"/>
          <w:szCs w:val="22"/>
          <w:lang w:val="uk-UA"/>
        </w:rPr>
        <w:t xml:space="preserve">5 </w:t>
      </w:r>
      <w:r w:rsidR="00B92A0F" w:rsidRPr="00D171B4">
        <w:rPr>
          <w:rFonts w:ascii="Tahoma" w:hAnsi="Tahoma" w:cs="Tahoma"/>
          <w:sz w:val="22"/>
          <w:szCs w:val="22"/>
          <w:lang w:val="uk-UA"/>
        </w:rPr>
        <w:t>вересня 2016 р. по 18</w:t>
      </w:r>
      <w:r w:rsidRPr="00D171B4">
        <w:rPr>
          <w:rFonts w:ascii="Tahoma" w:hAnsi="Tahoma" w:cs="Tahoma"/>
          <w:sz w:val="22"/>
          <w:szCs w:val="22"/>
          <w:lang w:val="uk-UA"/>
        </w:rPr>
        <w:t xml:space="preserve"> </w:t>
      </w:r>
      <w:r w:rsidR="0072444A" w:rsidRPr="00D171B4">
        <w:rPr>
          <w:rFonts w:ascii="Tahoma" w:hAnsi="Tahoma" w:cs="Tahoma"/>
          <w:sz w:val="22"/>
          <w:szCs w:val="22"/>
          <w:lang w:val="uk-UA"/>
        </w:rPr>
        <w:t xml:space="preserve">вересня </w:t>
      </w:r>
      <w:r w:rsidRPr="00D171B4">
        <w:rPr>
          <w:rFonts w:ascii="Tahoma" w:hAnsi="Tahoma" w:cs="Tahoma"/>
          <w:sz w:val="22"/>
          <w:szCs w:val="22"/>
          <w:lang w:val="uk-UA"/>
        </w:rPr>
        <w:t>2016 року]</w:t>
      </w:r>
    </w:p>
    <w:p w:rsidR="00305477" w:rsidRPr="005F4843" w:rsidRDefault="00305477" w:rsidP="00FF69B1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1855"/>
        <w:gridCol w:w="3238"/>
      </w:tblGrid>
      <w:tr w:rsidR="00337011" w:rsidRPr="005F4843" w:rsidTr="00663FB5">
        <w:tc>
          <w:tcPr>
            <w:tcW w:w="4796" w:type="dxa"/>
            <w:shd w:val="pct20" w:color="auto" w:fill="auto"/>
          </w:tcPr>
          <w:p w:rsidR="00337011" w:rsidRPr="005F4843" w:rsidRDefault="00337011" w:rsidP="004E692B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 w:rsidRPr="005F484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робіт та послуг</w:t>
            </w:r>
          </w:p>
        </w:tc>
        <w:tc>
          <w:tcPr>
            <w:tcW w:w="1855" w:type="dxa"/>
            <w:shd w:val="pct20" w:color="auto" w:fill="auto"/>
          </w:tcPr>
          <w:p w:rsidR="00337011" w:rsidRPr="005F4843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238" w:type="dxa"/>
            <w:shd w:val="pct20" w:color="auto" w:fill="auto"/>
          </w:tcPr>
          <w:p w:rsidR="00337011" w:rsidRPr="005F4843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 w:rsidRPr="005F484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337011" w:rsidRPr="00337011" w:rsidTr="00663FB5">
        <w:tc>
          <w:tcPr>
            <w:tcW w:w="4796" w:type="dxa"/>
          </w:tcPr>
          <w:p w:rsidR="00337011" w:rsidRPr="00337011" w:rsidRDefault="00337011" w:rsidP="00BD1DFA">
            <w:pPr>
              <w:rPr>
                <w:rFonts w:ascii="Tahoma" w:eastAsia="Arial Unicode MS" w:hAnsi="Tahoma" w:cs="Tahoma"/>
                <w:b/>
                <w:lang w:val="uk-UA"/>
              </w:rPr>
            </w:pPr>
            <w:r w:rsidRPr="00337011">
              <w:rPr>
                <w:rFonts w:ascii="Tahoma" w:eastAsia="Arial Unicode MS" w:hAnsi="Tahoma" w:cs="Tahoma"/>
                <w:b/>
                <w:lang w:val="uk-UA"/>
              </w:rPr>
              <w:t>Проектори</w:t>
            </w:r>
          </w:p>
          <w:p w:rsidR="00337011" w:rsidRPr="00337011" w:rsidRDefault="0033701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Матриця:</w:t>
            </w:r>
          </w:p>
        </w:tc>
        <w:tc>
          <w:tcPr>
            <w:tcW w:w="1855" w:type="dxa"/>
          </w:tcPr>
          <w:p w:rsidR="00337011" w:rsidRPr="00361641" w:rsidRDefault="00337011" w:rsidP="00AA2471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337011" w:rsidRPr="00361641" w:rsidRDefault="00337011" w:rsidP="00AA2471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337011" w:rsidRPr="00337011" w:rsidTr="00663FB5">
        <w:tc>
          <w:tcPr>
            <w:tcW w:w="4796" w:type="dxa"/>
          </w:tcPr>
          <w:p w:rsidR="00337011" w:rsidRPr="00337011" w:rsidRDefault="0033701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Тип матриці </w:t>
            </w:r>
          </w:p>
        </w:tc>
        <w:tc>
          <w:tcPr>
            <w:tcW w:w="1855" w:type="dxa"/>
          </w:tcPr>
          <w:p w:rsidR="00337011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lang w:val="en-US"/>
              </w:rPr>
              <w:t>DLP</w:t>
            </w: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</w:p>
        </w:tc>
      </w:tr>
      <w:tr w:rsidR="00337011" w:rsidRPr="00337011" w:rsidTr="00663FB5">
        <w:tc>
          <w:tcPr>
            <w:tcW w:w="4796" w:type="dxa"/>
          </w:tcPr>
          <w:p w:rsidR="00337011" w:rsidRPr="00337011" w:rsidRDefault="0033701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</w:rPr>
              <w:t xml:space="preserve">Формат </w:t>
            </w:r>
            <w:proofErr w:type="spellStart"/>
            <w:r>
              <w:rPr>
                <w:rFonts w:ascii="Tahoma" w:eastAsia="Arial Unicode MS" w:hAnsi="Tahoma" w:cs="Tahoma"/>
              </w:rPr>
              <w:t>зображення</w:t>
            </w:r>
            <w:proofErr w:type="spellEnd"/>
            <w:r>
              <w:rPr>
                <w:rFonts w:ascii="Tahoma" w:eastAsia="Arial Unicode MS" w:hAnsi="Tahoma" w:cs="Tahoma"/>
              </w:rPr>
              <w:t xml:space="preserve"> </w:t>
            </w:r>
          </w:p>
        </w:tc>
        <w:tc>
          <w:tcPr>
            <w:tcW w:w="1855" w:type="dxa"/>
          </w:tcPr>
          <w:p w:rsidR="00337011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</w:rPr>
              <w:t>4:3</w:t>
            </w: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</w:p>
        </w:tc>
      </w:tr>
      <w:tr w:rsidR="00337011" w:rsidRPr="003524B5" w:rsidTr="00663FB5">
        <w:tc>
          <w:tcPr>
            <w:tcW w:w="4796" w:type="dxa"/>
          </w:tcPr>
          <w:p w:rsidR="00337011" w:rsidRPr="00361641" w:rsidRDefault="00337011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</w:rPr>
              <w:t>Базова</w:t>
            </w:r>
            <w:proofErr w:type="spellEnd"/>
            <w:r>
              <w:rPr>
                <w:rFonts w:ascii="Tahoma" w:eastAsia="Arial Unicode MS" w:hAnsi="Tahoma" w:cs="Tahoma"/>
              </w:rPr>
              <w:t xml:space="preserve"> роз</w:t>
            </w:r>
            <w:r>
              <w:rPr>
                <w:rFonts w:ascii="Tahoma" w:eastAsia="Arial Unicode MS" w:hAnsi="Tahoma" w:cs="Tahoma"/>
                <w:lang w:val="uk-UA"/>
              </w:rPr>
              <w:t>ді</w:t>
            </w:r>
            <w:r>
              <w:rPr>
                <w:rFonts w:ascii="Tahoma" w:eastAsia="Arial Unicode MS" w:hAnsi="Tahoma" w:cs="Tahoma"/>
              </w:rPr>
              <w:t xml:space="preserve">льна </w:t>
            </w:r>
            <w:proofErr w:type="spellStart"/>
            <w:r>
              <w:rPr>
                <w:rFonts w:ascii="Tahoma" w:eastAsia="Arial Unicode MS" w:hAnsi="Tahoma" w:cs="Tahoma"/>
              </w:rPr>
              <w:t>здатність</w:t>
            </w:r>
            <w:proofErr w:type="spellEnd"/>
            <w:r>
              <w:rPr>
                <w:rFonts w:ascii="Tahoma" w:eastAsia="Arial Unicode MS" w:hAnsi="Tahoma" w:cs="Tahoma"/>
                <w:lang w:val="uk-UA"/>
              </w:rPr>
              <w:t xml:space="preserve">, точок </w:t>
            </w:r>
          </w:p>
        </w:tc>
        <w:tc>
          <w:tcPr>
            <w:tcW w:w="1855" w:type="dxa"/>
          </w:tcPr>
          <w:p w:rsidR="00337011" w:rsidRPr="00361641" w:rsidRDefault="00663FB5" w:rsidP="00204351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808</w:t>
            </w:r>
            <w:r w:rsidR="00204351">
              <w:rPr>
                <w:rFonts w:ascii="Tahoma" w:hAnsi="Tahoma" w:cs="Tahoma"/>
                <w:lang w:val="uk-UA"/>
              </w:rPr>
              <w:t>х</w:t>
            </w:r>
            <w:r>
              <w:rPr>
                <w:rFonts w:ascii="Tahoma" w:hAnsi="Tahoma" w:cs="Tahoma"/>
                <w:lang w:val="uk-UA"/>
              </w:rPr>
              <w:t>600</w:t>
            </w: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337011" w:rsidRPr="00337011" w:rsidTr="00663FB5">
        <w:tc>
          <w:tcPr>
            <w:tcW w:w="4796" w:type="dxa"/>
          </w:tcPr>
          <w:p w:rsidR="00337011" w:rsidRPr="00361641" w:rsidRDefault="0033701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Максимальна роздільна здатність, точок </w:t>
            </w:r>
          </w:p>
        </w:tc>
        <w:tc>
          <w:tcPr>
            <w:tcW w:w="1855" w:type="dxa"/>
          </w:tcPr>
          <w:p w:rsidR="00337011" w:rsidRPr="00361641" w:rsidRDefault="00663FB5" w:rsidP="00204351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1600</w:t>
            </w:r>
            <w:r w:rsidR="00204351">
              <w:rPr>
                <w:rFonts w:ascii="Tahoma" w:hAnsi="Tahoma" w:cs="Tahoma"/>
                <w:lang w:val="uk-UA"/>
              </w:rPr>
              <w:t>х</w:t>
            </w:r>
            <w:r>
              <w:rPr>
                <w:rFonts w:ascii="Tahoma" w:hAnsi="Tahoma" w:cs="Tahoma"/>
                <w:lang w:val="uk-UA"/>
              </w:rPr>
              <w:t>1200</w:t>
            </w: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337011" w:rsidRPr="00337011" w:rsidTr="00663FB5">
        <w:tc>
          <w:tcPr>
            <w:tcW w:w="4796" w:type="dxa"/>
          </w:tcPr>
          <w:p w:rsidR="00337011" w:rsidRPr="00361641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Джерело світла:</w:t>
            </w:r>
            <w:r w:rsidRPr="00361641">
              <w:rPr>
                <w:rFonts w:ascii="Tahoma" w:eastAsia="Arial Unicode MS" w:hAnsi="Tahoma" w:cs="Tahoma"/>
                <w:lang w:val="uk-UA"/>
              </w:rPr>
              <w:t xml:space="preserve"> </w:t>
            </w:r>
          </w:p>
        </w:tc>
        <w:tc>
          <w:tcPr>
            <w:tcW w:w="1855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337011" w:rsidRPr="00337011" w:rsidTr="00663FB5">
        <w:tc>
          <w:tcPr>
            <w:tcW w:w="4796" w:type="dxa"/>
          </w:tcPr>
          <w:p w:rsidR="00337011" w:rsidRPr="00361641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Тип джерела світла </w:t>
            </w:r>
          </w:p>
        </w:tc>
        <w:tc>
          <w:tcPr>
            <w:tcW w:w="1855" w:type="dxa"/>
          </w:tcPr>
          <w:p w:rsidR="00337011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лампа розжарювання</w:t>
            </w:r>
          </w:p>
        </w:tc>
        <w:tc>
          <w:tcPr>
            <w:tcW w:w="3238" w:type="dxa"/>
          </w:tcPr>
          <w:p w:rsidR="00337011" w:rsidRPr="00361641" w:rsidRDefault="0033701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Ресурс лампи в нормальному (</w:t>
            </w:r>
            <w:proofErr w:type="spellStart"/>
            <w:r>
              <w:rPr>
                <w:rFonts w:ascii="Tahoma" w:eastAsia="Arial Unicode MS" w:hAnsi="Tahoma" w:cs="Tahoma"/>
                <w:lang w:val="uk-UA"/>
              </w:rPr>
              <w:t>економчному</w:t>
            </w:r>
            <w:proofErr w:type="spellEnd"/>
            <w:r>
              <w:rPr>
                <w:rFonts w:ascii="Tahoma" w:eastAsia="Arial Unicode MS" w:hAnsi="Tahoma" w:cs="Tahoma"/>
                <w:lang w:val="uk-UA"/>
              </w:rPr>
              <w:t xml:space="preserve">) режимі, год </w:t>
            </w:r>
          </w:p>
        </w:tc>
        <w:tc>
          <w:tcPr>
            <w:tcW w:w="1855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4000 (10000)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Споживана потужність, Вт</w:t>
            </w:r>
          </w:p>
        </w:tc>
        <w:tc>
          <w:tcPr>
            <w:tcW w:w="1855" w:type="dxa"/>
          </w:tcPr>
          <w:p w:rsidR="00663FB5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190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Характеристики зображення:</w:t>
            </w:r>
          </w:p>
        </w:tc>
        <w:tc>
          <w:tcPr>
            <w:tcW w:w="1855" w:type="dxa"/>
          </w:tcPr>
          <w:p w:rsidR="00663FB5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Світловий потік в нормальному режимі, </w:t>
            </w:r>
            <w:r>
              <w:rPr>
                <w:rFonts w:ascii="Tahoma" w:eastAsia="Arial Unicode MS" w:hAnsi="Tahoma" w:cs="Tahoma"/>
                <w:lang w:val="en-US"/>
              </w:rPr>
              <w:t>ANSI</w:t>
            </w:r>
            <w:r w:rsidRPr="00337011">
              <w:rPr>
                <w:rFonts w:ascii="Tahoma" w:eastAsia="Arial Unicode MS" w:hAnsi="Tahoma" w:cs="Tahoma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lang w:val="uk-UA"/>
              </w:rPr>
              <w:t>лм</w:t>
            </w:r>
            <w:proofErr w:type="spellEnd"/>
          </w:p>
        </w:tc>
        <w:tc>
          <w:tcPr>
            <w:tcW w:w="1855" w:type="dxa"/>
          </w:tcPr>
          <w:p w:rsidR="00663FB5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3200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Контрастність зображення</w:t>
            </w:r>
          </w:p>
        </w:tc>
        <w:tc>
          <w:tcPr>
            <w:tcW w:w="1855" w:type="dxa"/>
          </w:tcPr>
          <w:p w:rsidR="00663FB5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13000:1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663FB5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lastRenderedPageBreak/>
              <w:t>Проекційні діагоналі, м</w:t>
            </w:r>
          </w:p>
        </w:tc>
        <w:tc>
          <w:tcPr>
            <w:tcW w:w="1855" w:type="dxa"/>
          </w:tcPr>
          <w:p w:rsidR="00663FB5" w:rsidRDefault="0054793A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1,52-7,62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663FB5" w:rsidRPr="00337011" w:rsidTr="00663FB5">
        <w:tc>
          <w:tcPr>
            <w:tcW w:w="4796" w:type="dxa"/>
          </w:tcPr>
          <w:p w:rsidR="00663FB5" w:rsidRDefault="0054793A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Проекційні відстані, м</w:t>
            </w:r>
          </w:p>
        </w:tc>
        <w:tc>
          <w:tcPr>
            <w:tcW w:w="1855" w:type="dxa"/>
          </w:tcPr>
          <w:p w:rsidR="00663FB5" w:rsidRDefault="0054793A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2,31-12,9</w:t>
            </w:r>
          </w:p>
        </w:tc>
        <w:tc>
          <w:tcPr>
            <w:tcW w:w="3238" w:type="dxa"/>
          </w:tcPr>
          <w:p w:rsidR="00663FB5" w:rsidRPr="00361641" w:rsidRDefault="00663FB5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54793A" w:rsidRPr="00337011" w:rsidTr="00663FB5">
        <w:tc>
          <w:tcPr>
            <w:tcW w:w="4796" w:type="dxa"/>
          </w:tcPr>
          <w:p w:rsidR="0054793A" w:rsidRDefault="00F345D7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Корекція </w:t>
            </w:r>
            <w:proofErr w:type="spellStart"/>
            <w:r>
              <w:rPr>
                <w:rFonts w:ascii="Tahoma" w:eastAsia="Arial Unicode MS" w:hAnsi="Tahoma" w:cs="Tahoma"/>
                <w:lang w:val="uk-UA"/>
              </w:rPr>
              <w:t>верт</w:t>
            </w:r>
            <w:proofErr w:type="spellEnd"/>
            <w:r>
              <w:rPr>
                <w:rFonts w:ascii="Tahoma" w:eastAsia="Arial Unicode MS" w:hAnsi="Tahoma" w:cs="Tahoma"/>
                <w:lang w:val="uk-UA"/>
              </w:rPr>
              <w:t>./горизонт. трапеції, градусів</w:t>
            </w:r>
          </w:p>
        </w:tc>
        <w:tc>
          <w:tcPr>
            <w:tcW w:w="1855" w:type="dxa"/>
          </w:tcPr>
          <w:p w:rsidR="00F345D7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Вертикальна</w:t>
            </w:r>
          </w:p>
          <w:p w:rsidR="0054793A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+-40</w:t>
            </w:r>
          </w:p>
        </w:tc>
        <w:tc>
          <w:tcPr>
            <w:tcW w:w="3238" w:type="dxa"/>
          </w:tcPr>
          <w:p w:rsidR="0054793A" w:rsidRPr="00361641" w:rsidRDefault="0054793A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F345D7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Характеристики оптичного тракту</w:t>
            </w:r>
            <w:r w:rsidR="00A271A9">
              <w:rPr>
                <w:rFonts w:ascii="Tahoma" w:eastAsia="Arial Unicode MS" w:hAnsi="Tahoma" w:cs="Tahoma"/>
                <w:lang w:val="uk-UA"/>
              </w:rPr>
              <w:t>:</w:t>
            </w:r>
          </w:p>
        </w:tc>
        <w:tc>
          <w:tcPr>
            <w:tcW w:w="1855" w:type="dxa"/>
          </w:tcPr>
          <w:p w:rsidR="00F345D7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A271A9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Проекційне відношення</w:t>
            </w:r>
          </w:p>
        </w:tc>
        <w:tc>
          <w:tcPr>
            <w:tcW w:w="1855" w:type="dxa"/>
          </w:tcPr>
          <w:p w:rsidR="00F345D7" w:rsidRDefault="00A271A9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1,86-2,04:1</w:t>
            </w:r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A271A9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  <w:lang w:val="uk-UA"/>
              </w:rPr>
              <w:t>Окусна</w:t>
            </w:r>
            <w:proofErr w:type="spellEnd"/>
            <w:r>
              <w:rPr>
                <w:rFonts w:ascii="Tahoma" w:eastAsia="Arial Unicode MS" w:hAnsi="Tahoma" w:cs="Tahoma"/>
                <w:lang w:val="uk-UA"/>
              </w:rPr>
              <w:t xml:space="preserve"> відстань, мм</w:t>
            </w:r>
          </w:p>
        </w:tc>
        <w:tc>
          <w:tcPr>
            <w:tcW w:w="1855" w:type="dxa"/>
          </w:tcPr>
          <w:p w:rsidR="00F345D7" w:rsidRDefault="00A271A9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21-23,1</w:t>
            </w:r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A271A9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Керування фокусуванням</w:t>
            </w:r>
          </w:p>
        </w:tc>
        <w:tc>
          <w:tcPr>
            <w:tcW w:w="1855" w:type="dxa"/>
          </w:tcPr>
          <w:p w:rsidR="00F345D7" w:rsidRDefault="00A271A9" w:rsidP="00A271A9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ручне фокусування</w:t>
            </w:r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A271A9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Входи і виходи</w:t>
            </w:r>
          </w:p>
        </w:tc>
        <w:tc>
          <w:tcPr>
            <w:tcW w:w="1855" w:type="dxa"/>
          </w:tcPr>
          <w:p w:rsidR="00F345D7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A271A9" w:rsidRPr="00337011" w:rsidTr="00663FB5">
        <w:tc>
          <w:tcPr>
            <w:tcW w:w="4796" w:type="dxa"/>
          </w:tcPr>
          <w:p w:rsidR="00A271A9" w:rsidRDefault="00A271A9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  <w:lang w:val="uk-UA"/>
              </w:rPr>
              <w:t>Відеоінтерфейси</w:t>
            </w:r>
            <w:proofErr w:type="spellEnd"/>
          </w:p>
        </w:tc>
        <w:tc>
          <w:tcPr>
            <w:tcW w:w="1855" w:type="dxa"/>
          </w:tcPr>
          <w:p w:rsidR="00A271A9" w:rsidRPr="00A271A9" w:rsidRDefault="00A271A9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2Х</w:t>
            </w:r>
            <w:r>
              <w:rPr>
                <w:rFonts w:ascii="Tahoma" w:hAnsi="Tahoma" w:cs="Tahoma"/>
                <w:lang w:val="en-US"/>
              </w:rPr>
              <w:t>d-su</w:t>
            </w:r>
            <w:r w:rsidR="00ED0083">
              <w:rPr>
                <w:rFonts w:ascii="Tahoma" w:hAnsi="Tahoma" w:cs="Tahoma"/>
                <w:lang w:val="en-US"/>
              </w:rPr>
              <w:t>b</w:t>
            </w:r>
          </w:p>
        </w:tc>
        <w:tc>
          <w:tcPr>
            <w:tcW w:w="3238" w:type="dxa"/>
          </w:tcPr>
          <w:p w:rsidR="00A271A9" w:rsidRPr="00361641" w:rsidRDefault="00A271A9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A271A9" w:rsidRPr="00337011" w:rsidTr="00663FB5">
        <w:tc>
          <w:tcPr>
            <w:tcW w:w="4796" w:type="dxa"/>
          </w:tcPr>
          <w:p w:rsidR="00A271A9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Аналогові відеовходи</w:t>
            </w:r>
          </w:p>
        </w:tc>
        <w:tc>
          <w:tcPr>
            <w:tcW w:w="1855" w:type="dxa"/>
          </w:tcPr>
          <w:p w:rsidR="00A271A9" w:rsidRP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en-US"/>
              </w:rPr>
              <w:t>S-Video</w:t>
            </w:r>
          </w:p>
        </w:tc>
        <w:tc>
          <w:tcPr>
            <w:tcW w:w="3238" w:type="dxa"/>
          </w:tcPr>
          <w:p w:rsidR="00A271A9" w:rsidRPr="00361641" w:rsidRDefault="00A271A9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F345D7" w:rsidRPr="00337011" w:rsidTr="00663FB5">
        <w:tc>
          <w:tcPr>
            <w:tcW w:w="4796" w:type="dxa"/>
          </w:tcPr>
          <w:p w:rsidR="00F345D7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  <w:lang w:val="uk-UA"/>
              </w:rPr>
              <w:t>Аудіовходи</w:t>
            </w:r>
            <w:proofErr w:type="spellEnd"/>
          </w:p>
        </w:tc>
        <w:tc>
          <w:tcPr>
            <w:tcW w:w="1855" w:type="dxa"/>
          </w:tcPr>
          <w:p w:rsidR="00F345D7" w:rsidRP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Stereo mini </w:t>
            </w:r>
            <w:proofErr w:type="spellStart"/>
            <w:r>
              <w:rPr>
                <w:rFonts w:ascii="Tahoma" w:hAnsi="Tahoma" w:cs="Tahoma"/>
                <w:lang w:val="en-US"/>
              </w:rPr>
              <w:t>jak</w:t>
            </w:r>
            <w:proofErr w:type="spellEnd"/>
          </w:p>
        </w:tc>
        <w:tc>
          <w:tcPr>
            <w:tcW w:w="3238" w:type="dxa"/>
          </w:tcPr>
          <w:p w:rsidR="00F345D7" w:rsidRPr="00361641" w:rsidRDefault="00F345D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82004D" w:rsidTr="00663FB5">
        <w:tc>
          <w:tcPr>
            <w:tcW w:w="4796" w:type="dxa"/>
          </w:tcPr>
          <w:p w:rsidR="00ED0083" w:rsidRPr="00ED0083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Відео/аудіо-виходи</w:t>
            </w:r>
          </w:p>
        </w:tc>
        <w:tc>
          <w:tcPr>
            <w:tcW w:w="1855" w:type="dxa"/>
          </w:tcPr>
          <w:p w:rsidR="00ED0083" w:rsidRP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</w:t>
            </w:r>
            <w:r w:rsidRPr="00ED0083">
              <w:rPr>
                <w:rFonts w:ascii="Tahoma" w:hAnsi="Tahoma" w:cs="Tahoma"/>
                <w:lang w:val="uk-UA"/>
              </w:rPr>
              <w:t>-</w:t>
            </w:r>
            <w:r>
              <w:rPr>
                <w:rFonts w:ascii="Tahoma" w:hAnsi="Tahoma" w:cs="Tahoma"/>
                <w:lang w:val="en-US"/>
              </w:rPr>
              <w:t>sub</w:t>
            </w:r>
            <w:r w:rsidRPr="00ED0083">
              <w:rPr>
                <w:rFonts w:ascii="Tahoma" w:hAnsi="Tahoma" w:cs="Tahoma"/>
                <w:lang w:val="uk-UA"/>
              </w:rPr>
              <w:t xml:space="preserve">. </w:t>
            </w:r>
            <w:r>
              <w:rPr>
                <w:rFonts w:ascii="Tahoma" w:hAnsi="Tahoma" w:cs="Tahoma"/>
                <w:lang w:val="en-US"/>
              </w:rPr>
              <w:t>Stereo. Mini jack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Pr="00ED0083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Сервісні порти</w:t>
            </w:r>
          </w:p>
        </w:tc>
        <w:tc>
          <w:tcPr>
            <w:tcW w:w="1855" w:type="dxa"/>
          </w:tcPr>
          <w:p w:rsidR="00ED0083" w:rsidRP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RS-232</w:t>
            </w:r>
            <w:r>
              <w:rPr>
                <w:rFonts w:ascii="Tahoma" w:hAnsi="Tahoma" w:cs="Tahoma"/>
                <w:lang w:val="uk-UA"/>
              </w:rPr>
              <w:t xml:space="preserve">, </w:t>
            </w:r>
            <w:r>
              <w:rPr>
                <w:rFonts w:ascii="Tahoma" w:hAnsi="Tahoma" w:cs="Tahoma"/>
                <w:lang w:val="en-US"/>
              </w:rPr>
              <w:t>USB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  <w:lang w:val="uk-UA"/>
              </w:rPr>
              <w:t>Відеостандарти</w:t>
            </w:r>
            <w:proofErr w:type="spellEnd"/>
          </w:p>
        </w:tc>
        <w:tc>
          <w:tcPr>
            <w:tcW w:w="1855" w:type="dxa"/>
          </w:tcPr>
          <w:p w:rsidR="00ED0083" w:rsidRP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NTSC, PAL, SECAM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Pr="00ED0083" w:rsidRDefault="00ED0083" w:rsidP="00663FB5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>
              <w:rPr>
                <w:rFonts w:ascii="Tahoma" w:eastAsia="Arial Unicode MS" w:hAnsi="Tahoma" w:cs="Tahoma"/>
              </w:rPr>
              <w:t>Загальні</w:t>
            </w:r>
            <w:proofErr w:type="spellEnd"/>
            <w:r>
              <w:rPr>
                <w:rFonts w:ascii="Tahoma" w:eastAsia="Arial Unicode MS" w:hAnsi="Tahoma" w:cs="Tahoma"/>
              </w:rPr>
              <w:t xml:space="preserve"> характеристики</w:t>
            </w:r>
            <w:r>
              <w:rPr>
                <w:rFonts w:ascii="Tahoma" w:eastAsia="Arial Unicode MS" w:hAnsi="Tahoma" w:cs="Tahoma"/>
                <w:lang w:val="uk-UA"/>
              </w:rPr>
              <w:t>:</w:t>
            </w:r>
          </w:p>
        </w:tc>
        <w:tc>
          <w:tcPr>
            <w:tcW w:w="1855" w:type="dxa"/>
          </w:tcPr>
          <w:p w:rsid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Default="0020435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Споживана потужність, Вт</w:t>
            </w:r>
          </w:p>
        </w:tc>
        <w:tc>
          <w:tcPr>
            <w:tcW w:w="1855" w:type="dxa"/>
          </w:tcPr>
          <w:p w:rsidR="00ED0083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270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Default="0020435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 xml:space="preserve">Шумність, </w:t>
            </w:r>
            <w:proofErr w:type="spellStart"/>
            <w:r>
              <w:rPr>
                <w:rFonts w:ascii="Tahoma" w:eastAsia="Arial Unicode MS" w:hAnsi="Tahoma" w:cs="Tahoma"/>
                <w:lang w:val="uk-UA"/>
              </w:rPr>
              <w:t>Дб</w:t>
            </w:r>
            <w:proofErr w:type="spellEnd"/>
          </w:p>
        </w:tc>
        <w:tc>
          <w:tcPr>
            <w:tcW w:w="1855" w:type="dxa"/>
          </w:tcPr>
          <w:p w:rsidR="00ED0083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33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Default="00204351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Розміри, мм</w:t>
            </w:r>
          </w:p>
        </w:tc>
        <w:tc>
          <w:tcPr>
            <w:tcW w:w="1855" w:type="dxa"/>
          </w:tcPr>
          <w:p w:rsidR="00ED0083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283х222х95</w:t>
            </w: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ED0083" w:rsidRPr="00337011" w:rsidTr="00663FB5">
        <w:tc>
          <w:tcPr>
            <w:tcW w:w="4796" w:type="dxa"/>
          </w:tcPr>
          <w:p w:rsidR="00ED0083" w:rsidRPr="003C13FB" w:rsidRDefault="00ED0083" w:rsidP="00663FB5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855" w:type="dxa"/>
          </w:tcPr>
          <w:p w:rsidR="00ED0083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ED0083" w:rsidRPr="00361641" w:rsidRDefault="00ED0083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Pr="0027119C" w:rsidRDefault="0027119C" w:rsidP="0027119C">
            <w:pPr>
              <w:rPr>
                <w:rFonts w:ascii="Tahoma" w:eastAsia="Arial Unicode MS" w:hAnsi="Tahoma" w:cs="Tahoma"/>
                <w:b/>
                <w:lang w:val="uk-UA"/>
              </w:rPr>
            </w:pPr>
            <w:r>
              <w:rPr>
                <w:rFonts w:ascii="Tahoma" w:eastAsia="Arial Unicode MS" w:hAnsi="Tahoma" w:cs="Tahoma"/>
                <w:b/>
                <w:lang w:val="uk-UA"/>
              </w:rPr>
              <w:t>ЕКРАН</w:t>
            </w:r>
          </w:p>
        </w:tc>
        <w:tc>
          <w:tcPr>
            <w:tcW w:w="1855" w:type="dxa"/>
          </w:tcPr>
          <w:p w:rsidR="0020435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Pr="0082004D" w:rsidRDefault="0082004D" w:rsidP="0082004D">
            <w:pPr>
              <w:rPr>
                <w:rFonts w:ascii="Tahoma" w:eastAsia="Arial Unicode MS" w:hAnsi="Tahoma" w:cs="Tahoma"/>
                <w:lang w:val="uk-UA"/>
              </w:rPr>
            </w:pPr>
            <w:proofErr w:type="spellStart"/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>Екран</w:t>
            </w:r>
            <w:proofErr w:type="spellEnd"/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>настіний</w:t>
            </w:r>
            <w:proofErr w:type="spellEnd"/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2004D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>з кріпленням до стелі</w:t>
            </w:r>
          </w:p>
        </w:tc>
        <w:tc>
          <w:tcPr>
            <w:tcW w:w="1855" w:type="dxa"/>
          </w:tcPr>
          <w:p w:rsidR="0020435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Pr="0082004D" w:rsidRDefault="0082004D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З механізмом повернення</w:t>
            </w:r>
          </w:p>
        </w:tc>
        <w:tc>
          <w:tcPr>
            <w:tcW w:w="1855" w:type="dxa"/>
          </w:tcPr>
          <w:p w:rsidR="0020435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Default="0082004D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Розміри, см</w:t>
            </w:r>
          </w:p>
        </w:tc>
        <w:tc>
          <w:tcPr>
            <w:tcW w:w="1855" w:type="dxa"/>
          </w:tcPr>
          <w:p w:rsidR="00204351" w:rsidRDefault="0082004D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 xml:space="preserve"> 200х200</w:t>
            </w: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Pr="0027119C" w:rsidRDefault="0027119C" w:rsidP="00663FB5">
            <w:pPr>
              <w:rPr>
                <w:rFonts w:ascii="Tahoma" w:eastAsia="Arial Unicode MS" w:hAnsi="Tahoma" w:cs="Tahoma"/>
                <w:b/>
                <w:lang w:val="uk-UA"/>
              </w:rPr>
            </w:pPr>
            <w:r>
              <w:rPr>
                <w:rFonts w:ascii="Tahoma" w:eastAsia="Arial Unicode MS" w:hAnsi="Tahoma" w:cs="Tahoma"/>
                <w:b/>
                <w:lang w:val="uk-UA"/>
              </w:rPr>
              <w:t>ФЛІПЧАРТ НА ТРИНОЗІ</w:t>
            </w:r>
          </w:p>
        </w:tc>
        <w:tc>
          <w:tcPr>
            <w:tcW w:w="1855" w:type="dxa"/>
          </w:tcPr>
          <w:p w:rsidR="0020435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Default="0082004D" w:rsidP="00663FB5">
            <w:pPr>
              <w:rPr>
                <w:rFonts w:ascii="Tahoma" w:eastAsia="Arial Unicode MS" w:hAnsi="Tahoma" w:cs="Tahoma"/>
                <w:lang w:val="uk-UA"/>
              </w:rPr>
            </w:pPr>
            <w:r>
              <w:rPr>
                <w:rFonts w:ascii="Tahoma" w:eastAsia="Arial Unicode MS" w:hAnsi="Tahoma" w:cs="Tahoma"/>
                <w:lang w:val="uk-UA"/>
              </w:rPr>
              <w:t>розміри</w:t>
            </w:r>
          </w:p>
        </w:tc>
        <w:tc>
          <w:tcPr>
            <w:tcW w:w="1855" w:type="dxa"/>
          </w:tcPr>
          <w:p w:rsidR="00204351" w:rsidRPr="0082004D" w:rsidRDefault="0082004D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82004D">
              <w:rPr>
                <w:rFonts w:ascii="Arial" w:hAnsi="Arial" w:cs="Arial"/>
                <w:color w:val="000000"/>
                <w:shd w:val="clear" w:color="auto" w:fill="FFFFFF"/>
              </w:rPr>
              <w:t>100х65</w:t>
            </w: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204351" w:rsidRPr="00337011" w:rsidTr="00663FB5">
        <w:tc>
          <w:tcPr>
            <w:tcW w:w="4796" w:type="dxa"/>
          </w:tcPr>
          <w:p w:rsidR="00204351" w:rsidRDefault="00204351" w:rsidP="00663FB5">
            <w:pPr>
              <w:rPr>
                <w:rFonts w:ascii="Tahoma" w:eastAsia="Arial Unicode MS" w:hAnsi="Tahoma" w:cs="Tahoma"/>
                <w:lang w:val="uk-UA"/>
              </w:rPr>
            </w:pPr>
          </w:p>
        </w:tc>
        <w:tc>
          <w:tcPr>
            <w:tcW w:w="1855" w:type="dxa"/>
          </w:tcPr>
          <w:p w:rsidR="0020435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3238" w:type="dxa"/>
          </w:tcPr>
          <w:p w:rsidR="00204351" w:rsidRPr="00361641" w:rsidRDefault="00204351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</w:tbl>
    <w:p w:rsidR="00305477" w:rsidRPr="003C13FB" w:rsidRDefault="00305477" w:rsidP="00FF69B1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3FB" w:rsidRDefault="003C13FB" w:rsidP="00FF69B1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3C13FB" w:rsidRPr="00361641" w:rsidRDefault="003C13FB" w:rsidP="00FF69B1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87"/>
      </w:tblGrid>
      <w:tr w:rsidR="00305477" w:rsidRPr="0082004D" w:rsidTr="000654C0">
        <w:tc>
          <w:tcPr>
            <w:tcW w:w="5086" w:type="dxa"/>
            <w:shd w:val="pct20" w:color="auto" w:fill="auto"/>
          </w:tcPr>
          <w:p w:rsidR="00305477" w:rsidRPr="00361641" w:rsidRDefault="00305477" w:rsidP="004E692B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 w:rsidRPr="00361641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виконавця робіт та послуг</w:t>
            </w:r>
          </w:p>
        </w:tc>
        <w:tc>
          <w:tcPr>
            <w:tcW w:w="5087" w:type="dxa"/>
            <w:shd w:val="pct20" w:color="auto" w:fill="auto"/>
          </w:tcPr>
          <w:p w:rsidR="00305477" w:rsidRPr="0036164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  <w:r w:rsidRPr="00361641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05477" w:rsidRPr="0082004D" w:rsidTr="000654C0">
        <w:tc>
          <w:tcPr>
            <w:tcW w:w="5086" w:type="dxa"/>
          </w:tcPr>
          <w:p w:rsidR="00305477" w:rsidRPr="00361641" w:rsidRDefault="00305477" w:rsidP="004E692B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особа);</w:t>
            </w:r>
          </w:p>
          <w:p w:rsidR="00305477" w:rsidRPr="00361641" w:rsidRDefault="00305477" w:rsidP="004E692B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  <w:tc>
          <w:tcPr>
            <w:tcW w:w="5087" w:type="dxa"/>
          </w:tcPr>
          <w:p w:rsidR="00305477" w:rsidRPr="0036164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[Копія</w:t>
            </w: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t xml:space="preserve">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діяльності, свідоцтва про реєстрацію платника податку на додану вартість або Витяг з реєстру платників єдиного податку (для зареєстрованих з 01.01.2014 року), або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t>довідки з податкового органу про обрання системи оподаткування  та ліцензії (якщо вид діяльності ліцензується)]</w:t>
            </w:r>
          </w:p>
        </w:tc>
      </w:tr>
      <w:tr w:rsidR="00305477" w:rsidRPr="00361641" w:rsidTr="000654C0">
        <w:tc>
          <w:tcPr>
            <w:tcW w:w="5086" w:type="dxa"/>
          </w:tcPr>
          <w:p w:rsidR="00305477" w:rsidRPr="00361641" w:rsidRDefault="00305477" w:rsidP="004E692B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t>Наявність досвіду роботи від 2-х років;</w:t>
            </w:r>
          </w:p>
          <w:p w:rsidR="00305477" w:rsidRPr="0036164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5087" w:type="dxa"/>
          </w:tcPr>
          <w:p w:rsidR="00305477" w:rsidRPr="00AA247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</w:p>
        </w:tc>
      </w:tr>
      <w:tr w:rsidR="00305477" w:rsidRPr="00361641" w:rsidTr="000654C0">
        <w:tc>
          <w:tcPr>
            <w:tcW w:w="5086" w:type="dxa"/>
          </w:tcPr>
          <w:p w:rsidR="00305477" w:rsidRPr="0036164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Наявність відповідної ліцензії та санітарних дозволів;</w:t>
            </w:r>
          </w:p>
        </w:tc>
        <w:tc>
          <w:tcPr>
            <w:tcW w:w="5087" w:type="dxa"/>
          </w:tcPr>
          <w:p w:rsidR="00305477" w:rsidRPr="00AA247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AA2471">
              <w:rPr>
                <w:rFonts w:ascii="Tahoma" w:hAnsi="Tahoma" w:cs="Tahoma"/>
                <w:sz w:val="22"/>
                <w:szCs w:val="22"/>
                <w:lang w:val="uk-UA"/>
              </w:rPr>
              <w:t>Копія ліцензії</w:t>
            </w:r>
          </w:p>
        </w:tc>
      </w:tr>
      <w:tr w:rsidR="00305477" w:rsidRPr="00361641" w:rsidTr="000654C0">
        <w:tc>
          <w:tcPr>
            <w:tcW w:w="5086" w:type="dxa"/>
          </w:tcPr>
          <w:p w:rsidR="00305477" w:rsidRPr="0036164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361641">
              <w:rPr>
                <w:rFonts w:ascii="Tahoma" w:hAnsi="Tahoma" w:cs="Tahoma"/>
                <w:sz w:val="22"/>
                <w:szCs w:val="22"/>
                <w:lang w:val="uk-UA"/>
              </w:rPr>
              <w:t>Наявність підтвердженого досвіду в організації/проведенні культурно-масових заходів</w:t>
            </w:r>
          </w:p>
        </w:tc>
        <w:tc>
          <w:tcPr>
            <w:tcW w:w="5087" w:type="dxa"/>
          </w:tcPr>
          <w:p w:rsidR="00305477" w:rsidRPr="00AA2471" w:rsidRDefault="00305477" w:rsidP="000654C0">
            <w:pPr>
              <w:pStyle w:val="a6"/>
              <w:spacing w:before="0" w:beforeAutospacing="0" w:after="0" w:afterAutospacing="0"/>
              <w:rPr>
                <w:rFonts w:ascii="Tahoma" w:hAnsi="Tahoma" w:cs="Tahoma"/>
                <w:lang w:val="uk-UA"/>
              </w:rPr>
            </w:pPr>
            <w:r w:rsidRPr="00AA2471">
              <w:rPr>
                <w:rFonts w:ascii="Tahoma" w:hAnsi="Tahoma" w:cs="Tahoma"/>
                <w:sz w:val="22"/>
                <w:szCs w:val="22"/>
                <w:lang w:val="uk-UA"/>
              </w:rPr>
              <w:t>Перелік послуг, що можуть бути надані</w:t>
            </w:r>
          </w:p>
        </w:tc>
      </w:tr>
    </w:tbl>
    <w:p w:rsidR="00305477" w:rsidRPr="00152D35" w:rsidRDefault="00305477" w:rsidP="00FF69B1">
      <w:pPr>
        <w:pStyle w:val="a6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>Склад цінової пропозиції:</w:t>
      </w:r>
    </w:p>
    <w:p w:rsidR="00305477" w:rsidRPr="00152D35" w:rsidRDefault="00305477" w:rsidP="00FF69B1">
      <w:pPr>
        <w:pStyle w:val="a6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sz w:val="22"/>
          <w:szCs w:val="22"/>
          <w:lang w:val="uk-UA"/>
        </w:rPr>
        <w:t xml:space="preserve">Цінова пропозиція у формі Додатку 1 до Запиту, рахунку-фактури, пропозиції, </w:t>
      </w:r>
      <w:proofErr w:type="spellStart"/>
      <w:r w:rsidRPr="00152D35">
        <w:rPr>
          <w:rFonts w:ascii="Tahoma" w:hAnsi="Tahoma" w:cs="Tahoma"/>
          <w:sz w:val="22"/>
          <w:szCs w:val="22"/>
          <w:lang w:val="uk-UA"/>
        </w:rPr>
        <w:t>прайс</w:t>
      </w:r>
      <w:proofErr w:type="spellEnd"/>
      <w:r w:rsidRPr="00152D35">
        <w:rPr>
          <w:rFonts w:ascii="Tahoma" w:hAnsi="Tahoma" w:cs="Tahoma"/>
          <w:sz w:val="22"/>
          <w:szCs w:val="22"/>
          <w:lang w:val="uk-UA"/>
        </w:rPr>
        <w:t>-листа, офіційного листа, тощо;</w:t>
      </w:r>
    </w:p>
    <w:p w:rsidR="00305477" w:rsidRPr="00152D35" w:rsidRDefault="00305477" w:rsidP="00FF69B1">
      <w:pPr>
        <w:pStyle w:val="a6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sz w:val="22"/>
          <w:szCs w:val="22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:rsidR="00305477" w:rsidRPr="00152D35" w:rsidRDefault="00305477" w:rsidP="00FF69B1">
      <w:pPr>
        <w:tabs>
          <w:tab w:val="num" w:pos="-5387"/>
        </w:tabs>
        <w:jc w:val="both"/>
        <w:rPr>
          <w:rFonts w:ascii="Tahoma" w:hAnsi="Tahoma" w:cs="Tahoma"/>
          <w:b/>
          <w:spacing w:val="-4"/>
          <w:sz w:val="22"/>
          <w:szCs w:val="22"/>
          <w:lang w:val="uk-UA"/>
        </w:rPr>
      </w:pPr>
      <w:r w:rsidRPr="00152D35">
        <w:rPr>
          <w:rFonts w:ascii="Tahoma" w:hAnsi="Tahoma" w:cs="Tahoma"/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:rsidR="00305477" w:rsidRPr="00152D35" w:rsidRDefault="00305477" w:rsidP="00FF69B1">
      <w:pPr>
        <w:numPr>
          <w:ilvl w:val="0"/>
          <w:numId w:val="2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pacing w:val="-4"/>
          <w:sz w:val="22"/>
          <w:szCs w:val="22"/>
          <w:lang w:val="uk-UA"/>
        </w:rPr>
      </w:pP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участь у </w:t>
      </w:r>
      <w:r>
        <w:rPr>
          <w:rStyle w:val="hps"/>
          <w:rFonts w:ascii="Tahoma" w:hAnsi="Tahoma" w:cs="Tahoma"/>
          <w:sz w:val="22"/>
          <w:szCs w:val="22"/>
          <w:lang w:val="uk-UA"/>
        </w:rPr>
        <w:t>закупівлі послуг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 пов’язаних осіб або ж змова учасників</w:t>
      </w:r>
      <w:r>
        <w:rPr>
          <w:rStyle w:val="hps"/>
          <w:rFonts w:ascii="Tahoma" w:hAnsi="Tahoma" w:cs="Tahoma"/>
          <w:sz w:val="22"/>
          <w:szCs w:val="22"/>
          <w:lang w:val="uk-UA"/>
        </w:rPr>
        <w:t xml:space="preserve"> місцевої закупівлі послуг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 забороняється. У разі виявлення таких фактів, результати </w:t>
      </w:r>
      <w:r>
        <w:rPr>
          <w:rStyle w:val="hps"/>
          <w:rFonts w:ascii="Tahoma" w:hAnsi="Tahoma" w:cs="Tahoma"/>
          <w:sz w:val="22"/>
          <w:szCs w:val="22"/>
          <w:lang w:val="uk-UA"/>
        </w:rPr>
        <w:t>закупівлі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proofErr w:type="spellStart"/>
      <w:r w:rsidRPr="00152D35">
        <w:rPr>
          <w:rStyle w:val="hps"/>
          <w:rFonts w:ascii="Tahoma" w:hAnsi="Tahoma" w:cs="Tahoma"/>
          <w:sz w:val="22"/>
          <w:szCs w:val="22"/>
        </w:rPr>
        <w:t>Організації</w:t>
      </w:r>
      <w:proofErr w:type="spellEnd"/>
      <w:r w:rsidRPr="00152D35">
        <w:rPr>
          <w:rStyle w:val="hps"/>
          <w:rFonts w:ascii="Tahoma" w:hAnsi="Tahoma" w:cs="Tahoma"/>
          <w:sz w:val="22"/>
          <w:szCs w:val="22"/>
          <w:lang w:val="uk-UA"/>
        </w:rPr>
        <w:t>.</w:t>
      </w:r>
    </w:p>
    <w:p w:rsidR="00305477" w:rsidRPr="00152D35" w:rsidRDefault="00305477" w:rsidP="00FF69B1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305477" w:rsidP="00F75B83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 xml:space="preserve">Посадові особи замовника, уповноважені здійснювати зв'язок з постачальниками </w:t>
      </w:r>
      <w:r w:rsidRPr="00152D35">
        <w:rPr>
          <w:rFonts w:ascii="Tahoma" w:hAnsi="Tahoma" w:cs="Tahoma"/>
          <w:sz w:val="22"/>
          <w:szCs w:val="22"/>
          <w:lang w:val="uk-UA"/>
        </w:rPr>
        <w:t>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152D35">
        <w:rPr>
          <w:rFonts w:ascii="Tahoma" w:hAnsi="Tahoma" w:cs="Tahoma"/>
          <w:sz w:val="22"/>
          <w:szCs w:val="22"/>
          <w:lang w:val="uk-UA"/>
        </w:rPr>
        <w:t>mail</w:t>
      </w:r>
      <w:proofErr w:type="spellEnd"/>
      <w:r w:rsidRPr="00152D35">
        <w:rPr>
          <w:rFonts w:ascii="Tahoma" w:hAnsi="Tahoma" w:cs="Tahoma"/>
          <w:sz w:val="22"/>
          <w:szCs w:val="22"/>
          <w:lang w:val="uk-UA"/>
        </w:rPr>
        <w:t>).</w:t>
      </w:r>
    </w:p>
    <w:p w:rsidR="00305477" w:rsidRPr="00152D35" w:rsidRDefault="00305477" w:rsidP="00F75B83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305477" w:rsidRPr="00152D35" w:rsidRDefault="00305477" w:rsidP="00F75B83">
      <w:pPr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 xml:space="preserve">Цінові пропозиції приймаються за </w:t>
      </w:r>
      <w:proofErr w:type="spellStart"/>
      <w:r w:rsidRPr="00152D35">
        <w:rPr>
          <w:rFonts w:ascii="Tahoma" w:hAnsi="Tahoma" w:cs="Tahoma"/>
          <w:b/>
          <w:sz w:val="22"/>
          <w:szCs w:val="22"/>
          <w:lang w:val="uk-UA"/>
        </w:rPr>
        <w:t>адресою</w:t>
      </w:r>
      <w:proofErr w:type="spellEnd"/>
      <w:r w:rsidRPr="00152D35">
        <w:rPr>
          <w:rFonts w:ascii="Tahoma" w:hAnsi="Tahoma" w:cs="Tahoma"/>
          <w:b/>
          <w:sz w:val="22"/>
          <w:szCs w:val="22"/>
          <w:lang w:val="uk-UA"/>
        </w:rPr>
        <w:t>:</w:t>
      </w:r>
    </w:p>
    <w:p w:rsidR="00305477" w:rsidRDefault="00305477" w:rsidP="00F75B83">
      <w:pPr>
        <w:jc w:val="both"/>
        <w:rPr>
          <w:rFonts w:ascii="Tahoma" w:hAnsi="Tahoma" w:cs="Tahoma"/>
          <w:bCs/>
          <w:spacing w:val="-7"/>
          <w:sz w:val="22"/>
          <w:szCs w:val="22"/>
          <w:lang w:val="uk-UA"/>
        </w:rPr>
      </w:pPr>
      <w:proofErr w:type="spellStart"/>
      <w:r>
        <w:rPr>
          <w:rFonts w:ascii="Tahoma" w:hAnsi="Tahoma" w:cs="Tahoma"/>
          <w:bCs/>
          <w:spacing w:val="-7"/>
          <w:sz w:val="22"/>
          <w:szCs w:val="22"/>
          <w:lang w:val="uk-UA"/>
        </w:rPr>
        <w:t>м.Київ</w:t>
      </w:r>
      <w:proofErr w:type="spellEnd"/>
      <w:r w:rsidR="0072444A">
        <w:rPr>
          <w:rFonts w:ascii="Tahoma" w:hAnsi="Tahoma" w:cs="Tahoma"/>
          <w:bCs/>
          <w:spacing w:val="-7"/>
          <w:sz w:val="22"/>
          <w:szCs w:val="22"/>
          <w:lang w:val="uk-UA"/>
        </w:rPr>
        <w:t xml:space="preserve">, </w:t>
      </w:r>
      <w:r>
        <w:rPr>
          <w:rFonts w:ascii="Tahoma" w:hAnsi="Tahoma" w:cs="Tahoma"/>
          <w:bCs/>
          <w:spacing w:val="-7"/>
          <w:sz w:val="22"/>
          <w:szCs w:val="22"/>
          <w:lang w:val="uk-UA"/>
        </w:rPr>
        <w:t xml:space="preserve"> </w:t>
      </w:r>
      <w:proofErr w:type="spellStart"/>
      <w:r>
        <w:rPr>
          <w:rFonts w:ascii="Tahoma" w:hAnsi="Tahoma" w:cs="Tahoma"/>
          <w:bCs/>
          <w:spacing w:val="-7"/>
          <w:sz w:val="22"/>
          <w:szCs w:val="22"/>
          <w:lang w:val="uk-UA"/>
        </w:rPr>
        <w:t>вул.Богдана</w:t>
      </w:r>
      <w:proofErr w:type="spellEnd"/>
      <w:r>
        <w:rPr>
          <w:rFonts w:ascii="Tahoma" w:hAnsi="Tahoma" w:cs="Tahoma"/>
          <w:bCs/>
          <w:spacing w:val="-7"/>
          <w:sz w:val="22"/>
          <w:szCs w:val="22"/>
          <w:lang w:val="uk-UA"/>
        </w:rPr>
        <w:t xml:space="preserve"> Хмельницького, 51Б </w:t>
      </w:r>
      <w:r w:rsidR="00BD1DFA">
        <w:rPr>
          <w:rFonts w:ascii="Tahoma" w:hAnsi="Tahoma" w:cs="Tahoma"/>
          <w:bCs/>
          <w:spacing w:val="-7"/>
          <w:sz w:val="22"/>
          <w:szCs w:val="22"/>
          <w:lang w:val="uk-UA"/>
        </w:rPr>
        <w:t>, 3 поверх</w:t>
      </w:r>
    </w:p>
    <w:p w:rsidR="006967E6" w:rsidRPr="00152D35" w:rsidRDefault="006967E6" w:rsidP="00F75B83">
      <w:pPr>
        <w:jc w:val="both"/>
        <w:rPr>
          <w:rFonts w:ascii="Tahoma" w:hAnsi="Tahoma" w:cs="Tahoma"/>
          <w:bCs/>
          <w:spacing w:val="-7"/>
          <w:sz w:val="22"/>
          <w:szCs w:val="22"/>
          <w:lang w:val="uk-UA"/>
        </w:rPr>
      </w:pPr>
    </w:p>
    <w:p w:rsidR="00305477" w:rsidRPr="00152D35" w:rsidRDefault="00305477" w:rsidP="00F75B83">
      <w:pPr>
        <w:jc w:val="both"/>
        <w:rPr>
          <w:rFonts w:ascii="Tahoma" w:hAnsi="Tahoma" w:cs="Tahoma"/>
          <w:bCs/>
          <w:spacing w:val="-7"/>
          <w:sz w:val="22"/>
          <w:szCs w:val="22"/>
          <w:lang w:val="uk-UA"/>
        </w:rPr>
      </w:pPr>
      <w:r w:rsidRPr="00152D35">
        <w:rPr>
          <w:rFonts w:ascii="Tahoma" w:hAnsi="Tahoma" w:cs="Tahoma"/>
          <w:bCs/>
          <w:spacing w:val="-7"/>
          <w:sz w:val="22"/>
          <w:szCs w:val="22"/>
          <w:lang w:val="uk-UA"/>
        </w:rPr>
        <w:tab/>
      </w:r>
    </w:p>
    <w:p w:rsidR="00305477" w:rsidRPr="00152D35" w:rsidRDefault="00305477" w:rsidP="00F75B83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bCs/>
          <w:spacing w:val="-7"/>
          <w:sz w:val="22"/>
          <w:szCs w:val="22"/>
          <w:lang w:val="uk-UA"/>
        </w:rPr>
        <w:t xml:space="preserve">або на електронну пошту </w:t>
      </w:r>
      <w:r>
        <w:rPr>
          <w:rFonts w:ascii="Tahoma" w:hAnsi="Tahoma" w:cs="Tahoma"/>
          <w:sz w:val="22"/>
          <w:szCs w:val="22"/>
          <w:lang w:val="uk-UA"/>
        </w:rPr>
        <w:t xml:space="preserve"> </w:t>
      </w:r>
      <w:hyperlink r:id="rId7" w:history="1">
        <w:r w:rsidRPr="00D334A8">
          <w:rPr>
            <w:rStyle w:val="a9"/>
            <w:rFonts w:ascii="Tahoma" w:hAnsi="Tahoma" w:cs="Tahoma"/>
            <w:sz w:val="22"/>
            <w:szCs w:val="22"/>
            <w:lang w:val="en-US"/>
          </w:rPr>
          <w:t>Galyna</w:t>
        </w:r>
        <w:r w:rsidRPr="00D334A8">
          <w:rPr>
            <w:rStyle w:val="a9"/>
            <w:rFonts w:ascii="Tahoma" w:hAnsi="Tahoma" w:cs="Tahoma"/>
            <w:sz w:val="22"/>
            <w:szCs w:val="22"/>
          </w:rPr>
          <w:t>-</w:t>
        </w:r>
        <w:r w:rsidRPr="00D334A8">
          <w:rPr>
            <w:rStyle w:val="a9"/>
            <w:rFonts w:ascii="Tahoma" w:hAnsi="Tahoma" w:cs="Tahoma"/>
            <w:sz w:val="22"/>
            <w:szCs w:val="22"/>
            <w:lang w:val="en-US"/>
          </w:rPr>
          <w:t>vip</w:t>
        </w:r>
        <w:r w:rsidRPr="00D334A8">
          <w:rPr>
            <w:rStyle w:val="a9"/>
            <w:rFonts w:ascii="Tahoma" w:hAnsi="Tahoma" w:cs="Tahoma"/>
            <w:sz w:val="22"/>
            <w:szCs w:val="22"/>
          </w:rPr>
          <w:t>@</w:t>
        </w:r>
        <w:r w:rsidRPr="00D334A8">
          <w:rPr>
            <w:rStyle w:val="a9"/>
            <w:rFonts w:ascii="Tahoma" w:hAnsi="Tahoma" w:cs="Tahoma"/>
            <w:sz w:val="22"/>
            <w:szCs w:val="22"/>
            <w:lang w:val="en-US"/>
          </w:rPr>
          <w:t>ukr</w:t>
        </w:r>
        <w:r w:rsidRPr="00D334A8">
          <w:rPr>
            <w:rStyle w:val="a9"/>
            <w:rFonts w:ascii="Tahoma" w:hAnsi="Tahoma" w:cs="Tahoma"/>
            <w:sz w:val="22"/>
            <w:szCs w:val="22"/>
          </w:rPr>
          <w:t>.</w:t>
        </w:r>
        <w:r w:rsidRPr="00D334A8">
          <w:rPr>
            <w:rStyle w:val="a9"/>
            <w:rFonts w:ascii="Tahoma" w:hAnsi="Tahoma" w:cs="Tahoma"/>
            <w:sz w:val="22"/>
            <w:szCs w:val="22"/>
            <w:lang w:val="en-US"/>
          </w:rPr>
          <w:t>net</w:t>
        </w:r>
      </w:hyperlink>
      <w:r w:rsidRPr="00B6372C">
        <w:rPr>
          <w:rFonts w:ascii="Tahoma" w:hAnsi="Tahoma" w:cs="Tahoma"/>
          <w:sz w:val="22"/>
          <w:szCs w:val="22"/>
        </w:rPr>
        <w:t xml:space="preserve"> </w:t>
      </w:r>
      <w:r w:rsidRPr="00152D35">
        <w:rPr>
          <w:rFonts w:ascii="Tahoma" w:hAnsi="Tahoma" w:cs="Tahoma"/>
          <w:sz w:val="22"/>
          <w:szCs w:val="22"/>
          <w:lang w:val="uk-UA"/>
        </w:rPr>
        <w:t xml:space="preserve">, </w:t>
      </w:r>
    </w:p>
    <w:p w:rsidR="00305477" w:rsidRPr="00152D35" w:rsidRDefault="00305477" w:rsidP="00F75B83">
      <w:pPr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B92A0F" w:rsidP="00F75B83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 1</w:t>
      </w:r>
      <w:r w:rsidR="00305477">
        <w:rPr>
          <w:rFonts w:ascii="Tahoma" w:hAnsi="Tahoma" w:cs="Tahoma"/>
          <w:b/>
          <w:sz w:val="22"/>
          <w:szCs w:val="22"/>
          <w:lang w:val="uk-UA"/>
        </w:rPr>
        <w:t>8</w:t>
      </w:r>
      <w:r w:rsidR="00305477" w:rsidRPr="00B6372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uk-UA"/>
        </w:rPr>
        <w:t>вереня</w:t>
      </w:r>
      <w:proofErr w:type="spellEnd"/>
      <w:r w:rsidR="00305477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305477" w:rsidRPr="00B6372C">
        <w:rPr>
          <w:rFonts w:ascii="Tahoma" w:hAnsi="Tahoma" w:cs="Tahoma"/>
          <w:b/>
          <w:sz w:val="22"/>
          <w:szCs w:val="22"/>
        </w:rPr>
        <w:t xml:space="preserve"> </w:t>
      </w:r>
      <w:r w:rsidR="00305477">
        <w:rPr>
          <w:rFonts w:ascii="Tahoma" w:hAnsi="Tahoma" w:cs="Tahoma"/>
          <w:b/>
          <w:sz w:val="22"/>
          <w:szCs w:val="22"/>
          <w:lang w:val="uk-UA"/>
        </w:rPr>
        <w:t>2016 року до</w:t>
      </w:r>
      <w:r w:rsidR="006967E6">
        <w:rPr>
          <w:rFonts w:ascii="Tahoma" w:hAnsi="Tahoma" w:cs="Tahoma"/>
          <w:b/>
          <w:sz w:val="22"/>
          <w:szCs w:val="22"/>
          <w:lang w:val="uk-UA"/>
        </w:rPr>
        <w:t xml:space="preserve"> 17</w:t>
      </w:r>
      <w:r w:rsidR="00305477">
        <w:rPr>
          <w:rFonts w:ascii="Tahoma" w:hAnsi="Tahoma" w:cs="Tahoma"/>
          <w:b/>
          <w:sz w:val="22"/>
          <w:szCs w:val="22"/>
          <w:lang w:val="uk-UA"/>
        </w:rPr>
        <w:t>:00</w:t>
      </w:r>
      <w:r w:rsidR="00305477" w:rsidRPr="00152D35">
        <w:rPr>
          <w:rFonts w:ascii="Tahoma" w:hAnsi="Tahoma" w:cs="Tahoma"/>
          <w:b/>
          <w:sz w:val="22"/>
          <w:szCs w:val="22"/>
          <w:lang w:val="uk-UA"/>
        </w:rPr>
        <w:t xml:space="preserve"> (включно)</w:t>
      </w:r>
      <w:r w:rsidR="00305477" w:rsidRPr="00152D35">
        <w:rPr>
          <w:rFonts w:ascii="Tahoma" w:hAnsi="Tahoma" w:cs="Tahoma"/>
          <w:sz w:val="22"/>
          <w:szCs w:val="22"/>
          <w:lang w:val="uk-UA"/>
        </w:rPr>
        <w:t>.</w:t>
      </w:r>
    </w:p>
    <w:p w:rsidR="00305477" w:rsidRPr="00152D35" w:rsidRDefault="00305477" w:rsidP="00F75B83">
      <w:pPr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305477" w:rsidP="00F75B83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152D35">
        <w:rPr>
          <w:rFonts w:ascii="Tahoma" w:hAnsi="Tahoma" w:cs="Tahoma"/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>
        <w:rPr>
          <w:rFonts w:ascii="Tahoma" w:hAnsi="Tahoma" w:cs="Tahoma"/>
          <w:b/>
          <w:spacing w:val="-4"/>
          <w:sz w:val="22"/>
          <w:szCs w:val="22"/>
          <w:lang w:val="uk-UA"/>
        </w:rPr>
        <w:t xml:space="preserve"> 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152D35">
        <w:rPr>
          <w:rFonts w:ascii="Tahoma" w:hAnsi="Tahoma" w:cs="Tahoma"/>
          <w:spacing w:val="-4"/>
          <w:sz w:val="22"/>
          <w:szCs w:val="22"/>
          <w:lang w:val="uk-UA"/>
        </w:rPr>
        <w:t xml:space="preserve">Комісією з розгляду заявок та прийняття рішення 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152D35">
        <w:rPr>
          <w:rFonts w:ascii="Tahoma" w:hAnsi="Tahoma" w:cs="Tahoma"/>
          <w:spacing w:val="-4"/>
          <w:sz w:val="22"/>
          <w:szCs w:val="22"/>
          <w:lang w:val="uk-UA"/>
        </w:rPr>
        <w:t>Комісією</w:t>
      </w:r>
      <w:r w:rsidRPr="00152D35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305477" w:rsidRPr="00152D35" w:rsidRDefault="00305477" w:rsidP="00F75B83">
      <w:pPr>
        <w:jc w:val="both"/>
        <w:rPr>
          <w:rFonts w:ascii="Tahoma" w:hAnsi="Tahoma" w:cs="Tahoma"/>
          <w:spacing w:val="-4"/>
          <w:sz w:val="22"/>
          <w:szCs w:val="22"/>
          <w:lang w:val="uk-UA"/>
        </w:rPr>
      </w:pPr>
    </w:p>
    <w:p w:rsidR="00305477" w:rsidRPr="00152D35" w:rsidRDefault="00305477" w:rsidP="00F75B83">
      <w:pPr>
        <w:jc w:val="both"/>
        <w:rPr>
          <w:sz w:val="22"/>
          <w:szCs w:val="22"/>
          <w:lang w:val="uk-UA"/>
        </w:rPr>
      </w:pPr>
      <w:r w:rsidRPr="00152D35">
        <w:rPr>
          <w:rFonts w:ascii="Tahoma" w:hAnsi="Tahoma" w:cs="Tahoma"/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</w:t>
      </w:r>
      <w:r>
        <w:rPr>
          <w:rFonts w:ascii="Tahoma" w:hAnsi="Tahoma" w:cs="Tahoma"/>
          <w:spacing w:val="-4"/>
          <w:sz w:val="22"/>
          <w:szCs w:val="22"/>
          <w:lang w:val="uk-UA"/>
        </w:rPr>
        <w:t>5</w:t>
      </w:r>
      <w:r w:rsidRPr="00152D35">
        <w:rPr>
          <w:rFonts w:ascii="Tahoma" w:hAnsi="Tahoma" w:cs="Tahoma"/>
          <w:spacing w:val="-4"/>
          <w:sz w:val="22"/>
          <w:szCs w:val="22"/>
          <w:lang w:val="uk-UA"/>
        </w:rPr>
        <w:t xml:space="preserve"> робочих днів з дати розгляду цінових пропозицій. Результати процедури закупівлі буде повідомлено всім учасникам не пізніше </w:t>
      </w:r>
      <w:r>
        <w:rPr>
          <w:rFonts w:ascii="Tahoma" w:hAnsi="Tahoma" w:cs="Tahoma"/>
          <w:spacing w:val="-4"/>
          <w:sz w:val="22"/>
          <w:szCs w:val="22"/>
          <w:lang w:val="uk-UA"/>
        </w:rPr>
        <w:t>5</w:t>
      </w:r>
      <w:r w:rsidRPr="00152D35">
        <w:rPr>
          <w:rFonts w:ascii="Tahoma" w:hAnsi="Tahoma" w:cs="Tahoma"/>
          <w:spacing w:val="-4"/>
          <w:sz w:val="22"/>
          <w:szCs w:val="22"/>
          <w:lang w:val="uk-UA"/>
        </w:rPr>
        <w:t xml:space="preserve"> (двох) робочих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305477" w:rsidRPr="00152D35" w:rsidRDefault="00305477" w:rsidP="00F75B83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305477" w:rsidRPr="00152D35" w:rsidRDefault="00305477" w:rsidP="00F75B83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  <w:r w:rsidRPr="00152D35">
        <w:rPr>
          <w:rFonts w:ascii="Tahoma" w:hAnsi="Tahoma" w:cs="Tahoma"/>
          <w:b/>
          <w:sz w:val="22"/>
          <w:szCs w:val="22"/>
          <w:lang w:val="uk-UA"/>
        </w:rPr>
        <w:t>Додаткова інформація (у разі необхідності)</w:t>
      </w:r>
    </w:p>
    <w:p w:rsidR="00305477" w:rsidRPr="00152D35" w:rsidRDefault="00305477" w:rsidP="00FF69B1">
      <w:pPr>
        <w:pStyle w:val="a6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305477" w:rsidRDefault="00305477" w:rsidP="00FF69B1">
      <w:pPr>
        <w:rPr>
          <w:rFonts w:ascii="Tahoma" w:hAnsi="Tahoma" w:cs="Tahoma"/>
          <w:sz w:val="22"/>
          <w:szCs w:val="22"/>
          <w:lang w:val="uk-UA"/>
        </w:rPr>
      </w:pPr>
    </w:p>
    <w:p w:rsidR="00305477" w:rsidRDefault="00305477" w:rsidP="00FF69B1">
      <w:pPr>
        <w:rPr>
          <w:rFonts w:ascii="Tahoma" w:hAnsi="Tahoma" w:cs="Tahoma"/>
          <w:sz w:val="22"/>
          <w:szCs w:val="22"/>
          <w:lang w:val="uk-UA"/>
        </w:rPr>
      </w:pPr>
    </w:p>
    <w:p w:rsidR="00305477" w:rsidRDefault="00305477" w:rsidP="00FF69B1">
      <w:pPr>
        <w:rPr>
          <w:rFonts w:ascii="Tahoma" w:hAnsi="Tahoma" w:cs="Tahoma"/>
          <w:sz w:val="22"/>
          <w:szCs w:val="22"/>
          <w:lang w:val="uk-UA"/>
        </w:rPr>
      </w:pPr>
    </w:p>
    <w:p w:rsidR="00305477" w:rsidRDefault="00305477" w:rsidP="00FF69B1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Голова Київської обласної організації </w:t>
      </w:r>
    </w:p>
    <w:p w:rsidR="00305477" w:rsidRPr="00B6372C" w:rsidRDefault="00305477" w:rsidP="00FF69B1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Товариства Червоного Хреста України                                       </w:t>
      </w:r>
      <w:proofErr w:type="spellStart"/>
      <w:r>
        <w:rPr>
          <w:rFonts w:ascii="Tahoma" w:hAnsi="Tahoma" w:cs="Tahoma"/>
          <w:sz w:val="22"/>
          <w:szCs w:val="22"/>
          <w:lang w:val="uk-UA"/>
        </w:rPr>
        <w:t>О.М.Гуленко</w:t>
      </w:r>
      <w:proofErr w:type="spellEnd"/>
    </w:p>
    <w:sectPr w:rsidR="00305477" w:rsidRPr="00B6372C" w:rsidSect="00361641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E3" w:rsidRDefault="00E60DE3">
      <w:r>
        <w:separator/>
      </w:r>
    </w:p>
  </w:endnote>
  <w:endnote w:type="continuationSeparator" w:id="0">
    <w:p w:rsidR="00E60DE3" w:rsidRDefault="00E6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77" w:rsidRDefault="00305477" w:rsidP="004B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477" w:rsidRDefault="003054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77" w:rsidRDefault="00305477" w:rsidP="004B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1B4">
      <w:rPr>
        <w:rStyle w:val="a5"/>
        <w:noProof/>
      </w:rPr>
      <w:t>3</w:t>
    </w:r>
    <w:r>
      <w:rPr>
        <w:rStyle w:val="a5"/>
      </w:rPr>
      <w:fldChar w:fldCharType="end"/>
    </w:r>
  </w:p>
  <w:p w:rsidR="00305477" w:rsidRDefault="003054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E3" w:rsidRDefault="00E60DE3">
      <w:r>
        <w:separator/>
      </w:r>
    </w:p>
  </w:footnote>
  <w:footnote w:type="continuationSeparator" w:id="0">
    <w:p w:rsidR="00E60DE3" w:rsidRDefault="00E6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B1"/>
    <w:rsid w:val="00015735"/>
    <w:rsid w:val="000654C0"/>
    <w:rsid w:val="00152D35"/>
    <w:rsid w:val="00155610"/>
    <w:rsid w:val="00194EEA"/>
    <w:rsid w:val="00204351"/>
    <w:rsid w:val="00210A5C"/>
    <w:rsid w:val="0021673E"/>
    <w:rsid w:val="002509D3"/>
    <w:rsid w:val="0027119C"/>
    <w:rsid w:val="002A1893"/>
    <w:rsid w:val="002C344A"/>
    <w:rsid w:val="00305477"/>
    <w:rsid w:val="003310C1"/>
    <w:rsid w:val="00337011"/>
    <w:rsid w:val="003524B5"/>
    <w:rsid w:val="00361641"/>
    <w:rsid w:val="003C13FB"/>
    <w:rsid w:val="003C7618"/>
    <w:rsid w:val="00480CDE"/>
    <w:rsid w:val="00491C1D"/>
    <w:rsid w:val="004B21C7"/>
    <w:rsid w:val="004B454D"/>
    <w:rsid w:val="004E692B"/>
    <w:rsid w:val="005446D5"/>
    <w:rsid w:val="0054793A"/>
    <w:rsid w:val="00550D2B"/>
    <w:rsid w:val="00566A9A"/>
    <w:rsid w:val="005C6D03"/>
    <w:rsid w:val="005F4843"/>
    <w:rsid w:val="006124C8"/>
    <w:rsid w:val="00626F9D"/>
    <w:rsid w:val="00650F02"/>
    <w:rsid w:val="00663FB5"/>
    <w:rsid w:val="00682D3F"/>
    <w:rsid w:val="006967E6"/>
    <w:rsid w:val="006E5D3D"/>
    <w:rsid w:val="0072444A"/>
    <w:rsid w:val="007828E7"/>
    <w:rsid w:val="0082004D"/>
    <w:rsid w:val="009B3DA8"/>
    <w:rsid w:val="00A271A9"/>
    <w:rsid w:val="00A316C5"/>
    <w:rsid w:val="00AA2471"/>
    <w:rsid w:val="00AC3B4F"/>
    <w:rsid w:val="00B6372C"/>
    <w:rsid w:val="00B71569"/>
    <w:rsid w:val="00B92A0F"/>
    <w:rsid w:val="00B92C35"/>
    <w:rsid w:val="00BB49D7"/>
    <w:rsid w:val="00BD1DFA"/>
    <w:rsid w:val="00C210C8"/>
    <w:rsid w:val="00CA0DB2"/>
    <w:rsid w:val="00CF7BA5"/>
    <w:rsid w:val="00D171B4"/>
    <w:rsid w:val="00D334A8"/>
    <w:rsid w:val="00E00E7B"/>
    <w:rsid w:val="00E023D1"/>
    <w:rsid w:val="00E60DE3"/>
    <w:rsid w:val="00E773A3"/>
    <w:rsid w:val="00E920C0"/>
    <w:rsid w:val="00EB272A"/>
    <w:rsid w:val="00ED0083"/>
    <w:rsid w:val="00F345D7"/>
    <w:rsid w:val="00F407B7"/>
    <w:rsid w:val="00F44299"/>
    <w:rsid w:val="00F75B83"/>
    <w:rsid w:val="00F91C8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CD6DD"/>
  <w15:docId w15:val="{362C1DAE-9323-47B5-B23B-5EEE112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F69B1"/>
    <w:rPr>
      <w:rFonts w:cs="Times New Roman"/>
    </w:rPr>
  </w:style>
  <w:style w:type="paragraph" w:styleId="a3">
    <w:name w:val="footer"/>
    <w:basedOn w:val="a"/>
    <w:link w:val="a4"/>
    <w:uiPriority w:val="99"/>
    <w:rsid w:val="00FF69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F69B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F69B1"/>
    <w:rPr>
      <w:rFonts w:cs="Times New Roman"/>
    </w:rPr>
  </w:style>
  <w:style w:type="paragraph" w:styleId="a6">
    <w:name w:val="Normal (Web)"/>
    <w:basedOn w:val="a"/>
    <w:uiPriority w:val="99"/>
    <w:rsid w:val="00FF69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rsid w:val="00152D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152D3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B6372C"/>
    <w:rPr>
      <w:rFonts w:cs="Times New Roman"/>
      <w:color w:val="0000FF"/>
      <w:u w:val="single"/>
    </w:rPr>
  </w:style>
  <w:style w:type="character" w:styleId="aa">
    <w:name w:val="Strong"/>
    <w:uiPriority w:val="22"/>
    <w:qFormat/>
    <w:locked/>
    <w:rsid w:val="003C13FB"/>
    <w:rPr>
      <w:b/>
      <w:bCs/>
    </w:rPr>
  </w:style>
  <w:style w:type="character" w:customStyle="1" w:styleId="unit">
    <w:name w:val="unit"/>
    <w:rsid w:val="003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361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yna-vi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Лена</dc:creator>
  <cp:keywords/>
  <dc:description/>
  <cp:lastModifiedBy>Пользователь</cp:lastModifiedBy>
  <cp:revision>5</cp:revision>
  <cp:lastPrinted>2016-09-02T13:58:00Z</cp:lastPrinted>
  <dcterms:created xsi:type="dcterms:W3CDTF">2016-09-05T09:35:00Z</dcterms:created>
  <dcterms:modified xsi:type="dcterms:W3CDTF">2016-09-06T16:56:00Z</dcterms:modified>
</cp:coreProperties>
</file>